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DDE" w:rsidRPr="00ED0DA9" w:rsidRDefault="00C44B9C" w:rsidP="00ED0DA9">
      <w:pPr>
        <w:shd w:val="clear" w:color="auto" w:fill="FFFFFF"/>
        <w:spacing w:after="0" w:line="240" w:lineRule="auto"/>
        <w:jc w:val="center"/>
        <w:outlineLvl w:val="0"/>
        <w:rPr>
          <w:rFonts w:eastAsia="Times New Roman" w:cs="Arial"/>
          <w:color w:val="18283D"/>
          <w:kern w:val="36"/>
          <w:sz w:val="45"/>
          <w:szCs w:val="45"/>
        </w:rPr>
      </w:pPr>
      <w:r w:rsidRPr="00760877">
        <w:rPr>
          <w:rFonts w:eastAsia="Times New Roman" w:cs="Arial"/>
          <w:noProof/>
          <w:color w:val="18283D"/>
          <w:kern w:val="36"/>
          <w:sz w:val="45"/>
          <w:szCs w:val="45"/>
        </w:rPr>
        <w:drawing>
          <wp:anchor distT="0" distB="0" distL="114300" distR="114300" simplePos="0" relativeHeight="251660288" behindDoc="0" locked="0" layoutInCell="1" allowOverlap="1">
            <wp:simplePos x="0" y="0"/>
            <wp:positionH relativeFrom="column">
              <wp:posOffset>-552450</wp:posOffset>
            </wp:positionH>
            <wp:positionV relativeFrom="paragraph">
              <wp:posOffset>0</wp:posOffset>
            </wp:positionV>
            <wp:extent cx="1590675" cy="1223645"/>
            <wp:effectExtent l="0" t="0" r="9525" b="0"/>
            <wp:wrapSquare wrapText="bothSides"/>
            <wp:docPr id="11" name="Picture 1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1223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1452" w:rsidRPr="00760877">
        <w:rPr>
          <w:rFonts w:eastAsia="Times New Roman" w:cs="Arial"/>
          <w:color w:val="18283D"/>
          <w:kern w:val="36"/>
          <w:sz w:val="45"/>
          <w:szCs w:val="45"/>
        </w:rPr>
        <w:br w:type="textWrapping" w:clear="all"/>
      </w:r>
      <w:r w:rsidR="00C67C30">
        <w:rPr>
          <w:rFonts w:eastAsia="Times New Roman" w:cs="Arial"/>
          <w:color w:val="18283D"/>
          <w:kern w:val="36"/>
          <w:sz w:val="72"/>
          <w:szCs w:val="72"/>
        </w:rPr>
        <w:t>Pre-Kindergarten</w:t>
      </w:r>
    </w:p>
    <w:p w:rsidR="00BF5180" w:rsidRPr="00760877" w:rsidRDefault="004C76F6" w:rsidP="00BF5180">
      <w:pPr>
        <w:shd w:val="clear" w:color="auto" w:fill="FFFFFF"/>
        <w:spacing w:after="0" w:line="240" w:lineRule="auto"/>
        <w:outlineLvl w:val="0"/>
        <w:rPr>
          <w:rFonts w:eastAsia="Times New Roman" w:cs="Arial"/>
          <w:color w:val="18283D"/>
          <w:kern w:val="36"/>
          <w:sz w:val="45"/>
          <w:szCs w:val="45"/>
        </w:rPr>
      </w:pPr>
      <w:r w:rsidRPr="00760877">
        <w:rPr>
          <w:rFonts w:eastAsia="Times New Roman" w:cs="Arial"/>
          <w:color w:val="18283D"/>
          <w:kern w:val="36"/>
          <w:sz w:val="45"/>
          <w:szCs w:val="45"/>
        </w:rPr>
        <w:t xml:space="preserve">District </w:t>
      </w:r>
      <w:r w:rsidR="002710FD" w:rsidRPr="00760877">
        <w:rPr>
          <w:rFonts w:eastAsia="Times New Roman" w:cs="Arial"/>
          <w:color w:val="18283D"/>
          <w:kern w:val="36"/>
          <w:sz w:val="45"/>
          <w:szCs w:val="45"/>
        </w:rPr>
        <w:t>Distance</w:t>
      </w:r>
      <w:r w:rsidR="00BF5180" w:rsidRPr="00760877">
        <w:rPr>
          <w:rFonts w:eastAsia="Times New Roman" w:cs="Arial"/>
          <w:color w:val="18283D"/>
          <w:kern w:val="36"/>
          <w:sz w:val="45"/>
          <w:szCs w:val="45"/>
        </w:rPr>
        <w:t xml:space="preserve"> Learning Resources</w:t>
      </w:r>
    </w:p>
    <w:p w:rsidR="00ED0DA9" w:rsidRDefault="00ED0DA9" w:rsidP="00ED0DA9">
      <w:pPr>
        <w:shd w:val="clear" w:color="auto" w:fill="FFFFFF"/>
        <w:spacing w:before="100" w:beforeAutospacing="1" w:after="100" w:afterAutospacing="1" w:line="240" w:lineRule="auto"/>
        <w:rPr>
          <w:rFonts w:eastAsia="Times New Roman" w:cs="Arial"/>
          <w:bCs/>
          <w:color w:val="181818"/>
          <w:sz w:val="24"/>
          <w:szCs w:val="24"/>
        </w:rPr>
      </w:pPr>
      <w:r w:rsidRPr="00ED0DA9">
        <w:rPr>
          <w:rFonts w:eastAsia="Times New Roman" w:cs="Arial"/>
          <w:bCs/>
          <w:color w:val="181818"/>
          <w:sz w:val="24"/>
          <w:szCs w:val="24"/>
        </w:rPr>
        <w:t xml:space="preserve"> </w:t>
      </w:r>
      <w:r w:rsidRPr="00760877">
        <w:rPr>
          <w:rFonts w:eastAsia="Times New Roman" w:cs="Arial"/>
          <w:bCs/>
          <w:color w:val="181818"/>
          <w:sz w:val="24"/>
          <w:szCs w:val="24"/>
        </w:rPr>
        <w:t>Morehouse Parish Schools are committed to providing the optimal learning experiences to all students. During the days of unexpected, yet necessary school closures, Morehouse Parish Schools</w:t>
      </w:r>
      <w:r>
        <w:rPr>
          <w:rFonts w:eastAsia="Times New Roman" w:cs="Arial"/>
          <w:bCs/>
          <w:color w:val="181818"/>
          <w:sz w:val="24"/>
          <w:szCs w:val="24"/>
        </w:rPr>
        <w:t xml:space="preserve"> immediately provided paper-based packets for parents to pick-up at all schools and various school staff members provided home deliveries. Packets also included students’ codes for Zearn, ARC, Studies Weekly, and Gizmos.  Schools then prepared for distance learning by providing professional developments via face-to-face or assigned online PD to the instructional staff on using virtual means of communicating to parents and students such as Google Classroom and Zoom. </w:t>
      </w:r>
    </w:p>
    <w:p w:rsidR="00ED0DA9" w:rsidRPr="00760877" w:rsidRDefault="00ED0DA9" w:rsidP="00ED0DA9">
      <w:pPr>
        <w:shd w:val="clear" w:color="auto" w:fill="FFFFFF"/>
        <w:spacing w:before="100" w:beforeAutospacing="1" w:after="100" w:afterAutospacing="1" w:line="240" w:lineRule="auto"/>
        <w:rPr>
          <w:rFonts w:eastAsia="Times New Roman" w:cs="Arial"/>
          <w:bCs/>
          <w:color w:val="181818"/>
          <w:sz w:val="24"/>
          <w:szCs w:val="24"/>
        </w:rPr>
      </w:pPr>
      <w:r>
        <w:rPr>
          <w:rFonts w:eastAsia="Times New Roman" w:cs="Arial"/>
          <w:bCs/>
          <w:color w:val="181818"/>
          <w:sz w:val="24"/>
          <w:szCs w:val="24"/>
        </w:rPr>
        <w:t>Later, t</w:t>
      </w:r>
      <w:r w:rsidRPr="00760877">
        <w:rPr>
          <w:rFonts w:eastAsia="Times New Roman" w:cs="Arial"/>
          <w:bCs/>
          <w:color w:val="181818"/>
          <w:sz w:val="24"/>
          <w:szCs w:val="24"/>
        </w:rPr>
        <w:t xml:space="preserve">hrough distance learning, students </w:t>
      </w:r>
      <w:r>
        <w:rPr>
          <w:rFonts w:eastAsia="Times New Roman" w:cs="Arial"/>
          <w:bCs/>
          <w:color w:val="181818"/>
          <w:sz w:val="24"/>
          <w:szCs w:val="24"/>
        </w:rPr>
        <w:t xml:space="preserve">were </w:t>
      </w:r>
      <w:r w:rsidRPr="00760877">
        <w:rPr>
          <w:rFonts w:eastAsia="Times New Roman" w:cs="Arial"/>
          <w:bCs/>
          <w:color w:val="181818"/>
          <w:sz w:val="24"/>
          <w:szCs w:val="24"/>
        </w:rPr>
        <w:t>offered online and paper-based resources i</w:t>
      </w:r>
      <w:r>
        <w:rPr>
          <w:rFonts w:eastAsia="Times New Roman" w:cs="Arial"/>
          <w:bCs/>
          <w:color w:val="181818"/>
          <w:sz w:val="24"/>
          <w:szCs w:val="24"/>
        </w:rPr>
        <w:t>n order to maintain instruction</w:t>
      </w:r>
      <w:r w:rsidRPr="00760877">
        <w:rPr>
          <w:rFonts w:eastAsia="Times New Roman" w:cs="Arial"/>
          <w:bCs/>
          <w:color w:val="181818"/>
          <w:sz w:val="24"/>
          <w:szCs w:val="24"/>
        </w:rPr>
        <w:t xml:space="preserve"> and the opportunities to continue the learning process. However, MPS can’t require online or paper-based learning since we cannot guarantee that ALL students will have equal access to learning. Our schools </w:t>
      </w:r>
      <w:r>
        <w:rPr>
          <w:rFonts w:eastAsia="Times New Roman" w:cs="Arial"/>
          <w:bCs/>
          <w:color w:val="181818"/>
          <w:sz w:val="24"/>
          <w:szCs w:val="24"/>
        </w:rPr>
        <w:t>have</w:t>
      </w:r>
      <w:r w:rsidRPr="00760877">
        <w:rPr>
          <w:rFonts w:eastAsia="Times New Roman" w:cs="Arial"/>
          <w:bCs/>
          <w:color w:val="181818"/>
          <w:sz w:val="24"/>
          <w:szCs w:val="24"/>
        </w:rPr>
        <w:t xml:space="preserve"> provide</w:t>
      </w:r>
      <w:r>
        <w:rPr>
          <w:rFonts w:eastAsia="Times New Roman" w:cs="Arial"/>
          <w:bCs/>
          <w:color w:val="181818"/>
          <w:sz w:val="24"/>
          <w:szCs w:val="24"/>
        </w:rPr>
        <w:t>d</w:t>
      </w:r>
      <w:r w:rsidRPr="00760877">
        <w:rPr>
          <w:rFonts w:eastAsia="Times New Roman" w:cs="Arial"/>
          <w:bCs/>
          <w:color w:val="181818"/>
          <w:sz w:val="24"/>
          <w:szCs w:val="24"/>
        </w:rPr>
        <w:t xml:space="preserve"> an opportunity for all parents to check out chrome books for students</w:t>
      </w:r>
      <w:r>
        <w:rPr>
          <w:rFonts w:eastAsia="Times New Roman" w:cs="Arial"/>
          <w:bCs/>
          <w:color w:val="181818"/>
          <w:sz w:val="24"/>
          <w:szCs w:val="24"/>
        </w:rPr>
        <w:t xml:space="preserve"> of designated grades.</w:t>
      </w:r>
      <w:r w:rsidRPr="00760877">
        <w:rPr>
          <w:rFonts w:eastAsia="Times New Roman" w:cs="Arial"/>
          <w:bCs/>
          <w:color w:val="181818"/>
          <w:sz w:val="24"/>
          <w:szCs w:val="24"/>
        </w:rPr>
        <w:t xml:space="preserve"> </w:t>
      </w:r>
      <w:r>
        <w:rPr>
          <w:rFonts w:eastAsia="Times New Roman" w:cs="Arial"/>
          <w:bCs/>
          <w:color w:val="181818"/>
          <w:sz w:val="24"/>
          <w:szCs w:val="24"/>
        </w:rPr>
        <w:t xml:space="preserve">Principals provided dates </w:t>
      </w:r>
      <w:r w:rsidRPr="00760877">
        <w:rPr>
          <w:rFonts w:eastAsia="Times New Roman" w:cs="Arial"/>
          <w:bCs/>
          <w:color w:val="181818"/>
          <w:sz w:val="24"/>
          <w:szCs w:val="24"/>
        </w:rPr>
        <w:t>for picking up chrome books and paper packets to parents</w:t>
      </w:r>
      <w:r>
        <w:rPr>
          <w:rFonts w:eastAsia="Times New Roman" w:cs="Arial"/>
          <w:bCs/>
          <w:color w:val="181818"/>
          <w:sz w:val="24"/>
          <w:szCs w:val="24"/>
        </w:rPr>
        <w:t xml:space="preserve"> through robust calls and using the district’s and their Facebook pages.</w:t>
      </w:r>
      <w:r w:rsidRPr="00760877">
        <w:rPr>
          <w:rFonts w:eastAsia="Times New Roman" w:cs="Arial"/>
          <w:bCs/>
          <w:color w:val="181818"/>
          <w:sz w:val="24"/>
          <w:szCs w:val="24"/>
        </w:rPr>
        <w:t xml:space="preserve"> </w:t>
      </w:r>
    </w:p>
    <w:p w:rsidR="00ED0DA9" w:rsidRDefault="00ED0DA9" w:rsidP="00ED0DA9">
      <w:pPr>
        <w:shd w:val="clear" w:color="auto" w:fill="FFFFFF"/>
        <w:spacing w:before="100" w:beforeAutospacing="1" w:after="100" w:afterAutospacing="1" w:line="240" w:lineRule="auto"/>
        <w:rPr>
          <w:rFonts w:eastAsia="Times New Roman" w:cs="Arial"/>
          <w:bCs/>
          <w:color w:val="181818"/>
          <w:sz w:val="24"/>
          <w:szCs w:val="24"/>
        </w:rPr>
      </w:pPr>
      <w:r>
        <w:rPr>
          <w:rFonts w:eastAsia="Times New Roman" w:cs="Arial"/>
          <w:bCs/>
          <w:color w:val="181818"/>
          <w:sz w:val="24"/>
          <w:szCs w:val="24"/>
        </w:rPr>
        <w:t xml:space="preserve">Teachers will continue to use Tier One curriculum to ensure </w:t>
      </w:r>
      <w:r w:rsidRPr="00AE40CC">
        <w:rPr>
          <w:rFonts w:eastAsia="Times New Roman" w:cs="Arial"/>
          <w:bCs/>
          <w:color w:val="181818"/>
          <w:sz w:val="24"/>
          <w:szCs w:val="24"/>
        </w:rPr>
        <w:t>students</w:t>
      </w:r>
      <w:r>
        <w:rPr>
          <w:rFonts w:eastAsia="Times New Roman" w:cs="Arial"/>
          <w:bCs/>
          <w:color w:val="181818"/>
          <w:sz w:val="24"/>
          <w:szCs w:val="24"/>
        </w:rPr>
        <w:t xml:space="preserve"> growth by implementing Louisiana Student Standards. </w:t>
      </w:r>
      <w:r w:rsidRPr="00760877">
        <w:rPr>
          <w:rFonts w:eastAsia="Times New Roman" w:cs="Arial"/>
          <w:bCs/>
          <w:color w:val="181818"/>
          <w:sz w:val="24"/>
          <w:szCs w:val="24"/>
        </w:rPr>
        <w:t>Each teacher will be in contact with parents</w:t>
      </w:r>
      <w:r>
        <w:rPr>
          <w:rFonts w:eastAsia="Times New Roman" w:cs="Arial"/>
          <w:bCs/>
          <w:color w:val="181818"/>
          <w:sz w:val="24"/>
          <w:szCs w:val="24"/>
        </w:rPr>
        <w:t xml:space="preserve"> weekly</w:t>
      </w:r>
      <w:r w:rsidRPr="00760877">
        <w:rPr>
          <w:rFonts w:eastAsia="Times New Roman" w:cs="Arial"/>
          <w:bCs/>
          <w:color w:val="181818"/>
          <w:sz w:val="24"/>
          <w:szCs w:val="24"/>
        </w:rPr>
        <w:t xml:space="preserve"> throughout this continued learning experience. Contacts will be via emails, phone calls, Remind 101, and virtually.</w:t>
      </w:r>
      <w:r>
        <w:rPr>
          <w:rFonts w:eastAsia="Times New Roman" w:cs="Arial"/>
          <w:bCs/>
          <w:color w:val="181818"/>
          <w:sz w:val="24"/>
          <w:szCs w:val="24"/>
        </w:rPr>
        <w:t xml:space="preserve"> Teachers are giving feedback to students regarding assignments and lessons. </w:t>
      </w:r>
      <w:r w:rsidRPr="00760877">
        <w:rPr>
          <w:rFonts w:eastAsia="Times New Roman" w:cs="Arial"/>
          <w:bCs/>
          <w:color w:val="181818"/>
          <w:sz w:val="24"/>
          <w:szCs w:val="24"/>
        </w:rPr>
        <w:t xml:space="preserve">Teachers are available to guide, support, and answer questions parents might have and to stay connected to </w:t>
      </w:r>
      <w:r w:rsidRPr="00AE40CC">
        <w:rPr>
          <w:rFonts w:eastAsia="Times New Roman" w:cs="Arial"/>
          <w:bCs/>
          <w:color w:val="181818"/>
          <w:sz w:val="24"/>
          <w:szCs w:val="24"/>
        </w:rPr>
        <w:t>students’</w:t>
      </w:r>
      <w:r w:rsidRPr="00760877">
        <w:rPr>
          <w:rFonts w:eastAsia="Times New Roman" w:cs="Arial"/>
          <w:bCs/>
          <w:color w:val="181818"/>
          <w:sz w:val="24"/>
          <w:szCs w:val="24"/>
        </w:rPr>
        <w:t xml:space="preserve"> learning.</w:t>
      </w:r>
    </w:p>
    <w:p w:rsidR="00ED0DA9" w:rsidRDefault="00ED0DA9" w:rsidP="00BF5180">
      <w:pPr>
        <w:shd w:val="clear" w:color="auto" w:fill="FFFFFF"/>
        <w:spacing w:before="100" w:beforeAutospacing="1" w:after="100" w:afterAutospacing="1" w:line="240" w:lineRule="auto"/>
        <w:rPr>
          <w:rFonts w:eastAsia="Times New Roman" w:cs="Arial"/>
          <w:bCs/>
          <w:color w:val="181818"/>
          <w:sz w:val="24"/>
          <w:szCs w:val="24"/>
        </w:rPr>
      </w:pPr>
      <w:r>
        <w:rPr>
          <w:rFonts w:eastAsia="Times New Roman" w:cs="Arial"/>
          <w:bCs/>
          <w:color w:val="181818"/>
          <w:sz w:val="24"/>
          <w:szCs w:val="24"/>
        </w:rPr>
        <w:t xml:space="preserve"> </w:t>
      </w:r>
      <w:r w:rsidRPr="00760877">
        <w:rPr>
          <w:rFonts w:eastAsia="Times New Roman" w:cs="Arial"/>
          <w:bCs/>
          <w:color w:val="181818"/>
          <w:sz w:val="24"/>
          <w:szCs w:val="24"/>
        </w:rPr>
        <w:t>Our goal is to ensure students can continue their learning from a distance for this extended closure and be ready to continue the learning process when they return feeling comfortable and confident.</w:t>
      </w:r>
    </w:p>
    <w:p w:rsidR="00150ACD" w:rsidRPr="00ED0DA9" w:rsidRDefault="00ED0DA9" w:rsidP="00BF5180">
      <w:pPr>
        <w:shd w:val="clear" w:color="auto" w:fill="FFFFFF"/>
        <w:spacing w:before="100" w:beforeAutospacing="1" w:after="100" w:afterAutospacing="1" w:line="240" w:lineRule="auto"/>
        <w:rPr>
          <w:rFonts w:eastAsia="Times New Roman" w:cs="Arial"/>
          <w:bCs/>
          <w:color w:val="181818"/>
          <w:sz w:val="24"/>
          <w:szCs w:val="24"/>
        </w:rPr>
      </w:pPr>
      <w:r>
        <w:rPr>
          <w:rFonts w:eastAsia="Times New Roman" w:cs="Arial"/>
          <w:color w:val="181818"/>
          <w:sz w:val="44"/>
          <w:szCs w:val="44"/>
        </w:rPr>
        <w:t>G</w:t>
      </w:r>
      <w:r w:rsidR="00432391" w:rsidRPr="00760877">
        <w:rPr>
          <w:rFonts w:eastAsia="Times New Roman" w:cs="Arial"/>
          <w:color w:val="181818"/>
          <w:sz w:val="44"/>
          <w:szCs w:val="44"/>
        </w:rPr>
        <w:t>et Started</w:t>
      </w:r>
      <w:r>
        <w:rPr>
          <w:rFonts w:eastAsia="Times New Roman" w:cs="Arial"/>
          <w:bCs/>
          <w:color w:val="181818"/>
          <w:sz w:val="24"/>
          <w:szCs w:val="24"/>
        </w:rPr>
        <w:t xml:space="preserve"> </w:t>
      </w:r>
      <w:r w:rsidR="00432391" w:rsidRPr="00760877">
        <w:rPr>
          <w:rFonts w:eastAsia="Times New Roman" w:cs="Arial"/>
          <w:color w:val="181818"/>
          <w:sz w:val="24"/>
          <w:szCs w:val="24"/>
        </w:rPr>
        <w:t>Students in all grade levels (Pre-K -12) can access our online learning resources through Google Chrome.</w:t>
      </w:r>
    </w:p>
    <w:p w:rsidR="00150ACD" w:rsidRPr="00760877" w:rsidRDefault="00432391" w:rsidP="00BF5180">
      <w:pPr>
        <w:shd w:val="clear" w:color="auto" w:fill="FFFFFF"/>
        <w:spacing w:before="100" w:beforeAutospacing="1" w:after="100" w:afterAutospacing="1" w:line="240" w:lineRule="auto"/>
        <w:rPr>
          <w:rFonts w:eastAsia="Times New Roman" w:cs="Arial"/>
          <w:color w:val="181818"/>
          <w:sz w:val="44"/>
          <w:szCs w:val="44"/>
        </w:rPr>
      </w:pPr>
      <w:r w:rsidRPr="00760877">
        <w:rPr>
          <w:rFonts w:eastAsia="Times New Roman" w:cs="Arial"/>
          <w:color w:val="181818"/>
          <w:sz w:val="44"/>
          <w:szCs w:val="44"/>
        </w:rPr>
        <w:lastRenderedPageBreak/>
        <w:t>Pre-K At-Home Learning Resources</w:t>
      </w:r>
    </w:p>
    <w:p w:rsidR="006F2785" w:rsidRPr="00ED0DA9" w:rsidRDefault="00432391" w:rsidP="00BF5180">
      <w:pPr>
        <w:shd w:val="clear" w:color="auto" w:fill="FFFFFF"/>
        <w:spacing w:before="100" w:beforeAutospacing="1" w:after="100" w:afterAutospacing="1" w:line="240" w:lineRule="auto"/>
        <w:rPr>
          <w:rFonts w:eastAsia="Times New Roman" w:cs="Arial"/>
          <w:color w:val="181818"/>
          <w:sz w:val="36"/>
          <w:szCs w:val="36"/>
          <w:u w:val="single"/>
        </w:rPr>
      </w:pPr>
      <w:r w:rsidRPr="00760877">
        <w:rPr>
          <w:rFonts w:eastAsia="Times New Roman" w:cs="Arial"/>
          <w:color w:val="181818"/>
          <w:sz w:val="36"/>
          <w:szCs w:val="36"/>
          <w:u w:val="single"/>
        </w:rPr>
        <w:t>Suggested Daily Schedul</w:t>
      </w:r>
      <w:r w:rsidR="00150ACD" w:rsidRPr="00760877">
        <w:rPr>
          <w:rFonts w:eastAsia="Times New Roman" w:cs="Arial"/>
          <w:color w:val="181818"/>
          <w:sz w:val="36"/>
          <w:szCs w:val="36"/>
          <w:u w:val="single"/>
        </w:rPr>
        <w:t>e</w:t>
      </w:r>
      <w:r w:rsidR="00836D9F">
        <w:rPr>
          <w:rFonts w:eastAsia="Times New Roman" w:cs="Arial"/>
          <w:color w:val="181818"/>
          <w:sz w:val="36"/>
          <w:szCs w:val="36"/>
          <w:u w:val="single"/>
        </w:rPr>
        <w:t xml:space="preserve">  </w:t>
      </w:r>
      <w:r w:rsidR="007501C7" w:rsidRPr="00760877">
        <w:rPr>
          <w:rFonts w:eastAsia="Times New Roman" w:cs="Arial"/>
          <w:color w:val="181818"/>
          <w:sz w:val="24"/>
          <w:szCs w:val="24"/>
        </w:rPr>
        <w:t>As Mo</w:t>
      </w:r>
      <w:r w:rsidR="006F2785" w:rsidRPr="00760877">
        <w:rPr>
          <w:rFonts w:eastAsia="Times New Roman" w:cs="Arial"/>
          <w:color w:val="181818"/>
          <w:sz w:val="24"/>
          <w:szCs w:val="24"/>
        </w:rPr>
        <w:t>rehouse Parish Schools continue</w:t>
      </w:r>
      <w:r w:rsidR="007501C7" w:rsidRPr="00760877">
        <w:rPr>
          <w:rFonts w:eastAsia="Times New Roman" w:cs="Arial"/>
          <w:color w:val="181818"/>
          <w:sz w:val="24"/>
          <w:szCs w:val="24"/>
        </w:rPr>
        <w:t xml:space="preserve"> to provide educational opportunities and resou</w:t>
      </w:r>
      <w:r w:rsidR="002E7CBA" w:rsidRPr="00760877">
        <w:rPr>
          <w:rFonts w:eastAsia="Times New Roman" w:cs="Arial"/>
          <w:color w:val="181818"/>
          <w:sz w:val="24"/>
          <w:szCs w:val="24"/>
        </w:rPr>
        <w:t xml:space="preserve">rces during the extended time at home, we have given the schedule below to help structure your daily activities. Please know that this </w:t>
      </w:r>
      <w:r w:rsidR="006F2785" w:rsidRPr="00760877">
        <w:rPr>
          <w:rFonts w:eastAsia="Times New Roman" w:cs="Arial"/>
          <w:color w:val="181818"/>
          <w:sz w:val="24"/>
          <w:szCs w:val="24"/>
        </w:rPr>
        <w:t>schedule</w:t>
      </w:r>
      <w:r w:rsidR="002E7CBA" w:rsidRPr="00760877">
        <w:rPr>
          <w:rFonts w:eastAsia="Times New Roman" w:cs="Arial"/>
          <w:color w:val="181818"/>
          <w:sz w:val="24"/>
          <w:szCs w:val="24"/>
        </w:rPr>
        <w:t xml:space="preserve"> can be adjusted to best fit your family.</w:t>
      </w:r>
    </w:p>
    <w:tbl>
      <w:tblPr>
        <w:tblStyle w:val="TableGrid"/>
        <w:tblW w:w="9576" w:type="dxa"/>
        <w:tblLayout w:type="fixed"/>
        <w:tblLook w:val="04A0" w:firstRow="1" w:lastRow="0" w:firstColumn="1" w:lastColumn="0" w:noHBand="0" w:noVBand="1"/>
      </w:tblPr>
      <w:tblGrid>
        <w:gridCol w:w="1338"/>
        <w:gridCol w:w="4037"/>
        <w:gridCol w:w="221"/>
        <w:gridCol w:w="3060"/>
        <w:gridCol w:w="92"/>
        <w:gridCol w:w="828"/>
      </w:tblGrid>
      <w:tr w:rsidR="00DA7168" w:rsidRPr="00760877" w:rsidTr="00ED0DA9">
        <w:trPr>
          <w:trHeight w:val="233"/>
        </w:trPr>
        <w:tc>
          <w:tcPr>
            <w:tcW w:w="1338" w:type="dxa"/>
          </w:tcPr>
          <w:p w:rsidR="006F2785" w:rsidRPr="00760877" w:rsidRDefault="006F2785" w:rsidP="00A7297E">
            <w:pPr>
              <w:rPr>
                <w:b/>
                <w:sz w:val="28"/>
                <w:szCs w:val="28"/>
              </w:rPr>
            </w:pPr>
            <w:r w:rsidRPr="00760877">
              <w:rPr>
                <w:b/>
                <w:sz w:val="28"/>
                <w:szCs w:val="28"/>
              </w:rPr>
              <w:t>Time</w:t>
            </w:r>
          </w:p>
        </w:tc>
        <w:tc>
          <w:tcPr>
            <w:tcW w:w="8238" w:type="dxa"/>
            <w:gridSpan w:val="5"/>
          </w:tcPr>
          <w:p w:rsidR="006F2785" w:rsidRPr="00760877" w:rsidRDefault="006F2785" w:rsidP="00A7297E">
            <w:pPr>
              <w:jc w:val="center"/>
              <w:rPr>
                <w:b/>
                <w:sz w:val="28"/>
                <w:szCs w:val="28"/>
              </w:rPr>
            </w:pPr>
            <w:r w:rsidRPr="00760877">
              <w:rPr>
                <w:b/>
                <w:sz w:val="28"/>
                <w:szCs w:val="28"/>
              </w:rPr>
              <w:t>Activities</w:t>
            </w:r>
          </w:p>
        </w:tc>
      </w:tr>
      <w:tr w:rsidR="00DA7168" w:rsidRPr="00760877" w:rsidTr="00ED0DA9">
        <w:tc>
          <w:tcPr>
            <w:tcW w:w="1338" w:type="dxa"/>
          </w:tcPr>
          <w:p w:rsidR="006F2785" w:rsidRPr="00760877" w:rsidRDefault="006F2785" w:rsidP="006F2785">
            <w:pPr>
              <w:rPr>
                <w:sz w:val="24"/>
                <w:szCs w:val="24"/>
              </w:rPr>
            </w:pPr>
            <w:r w:rsidRPr="00760877">
              <w:rPr>
                <w:sz w:val="24"/>
                <w:szCs w:val="24"/>
              </w:rPr>
              <w:t>Rise &amp; Shine</w:t>
            </w:r>
            <w:r w:rsidRPr="00760877">
              <w:rPr>
                <w:noProof/>
                <w:sz w:val="24"/>
                <w:szCs w:val="24"/>
              </w:rPr>
              <w:drawing>
                <wp:inline distT="0" distB="0" distL="0" distR="0">
                  <wp:extent cx="390525" cy="404584"/>
                  <wp:effectExtent l="0" t="0" r="0" b="0"/>
                  <wp:docPr id="124" name="Picture 8" descr="C:\Users\TEACHER\AppData\Local\Microsoft\Windows\INetCache\IE\6XBH718J\Breakfast_cere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AppData\Local\Microsoft\Windows\INetCache\IE\6XBH718J\Breakfast_cereal[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1727" cy="405829"/>
                          </a:xfrm>
                          <a:prstGeom prst="rect">
                            <a:avLst/>
                          </a:prstGeom>
                          <a:noFill/>
                          <a:ln>
                            <a:noFill/>
                          </a:ln>
                        </pic:spPr>
                      </pic:pic>
                    </a:graphicData>
                  </a:graphic>
                </wp:inline>
              </w:drawing>
            </w:r>
          </w:p>
        </w:tc>
        <w:tc>
          <w:tcPr>
            <w:tcW w:w="8238" w:type="dxa"/>
            <w:gridSpan w:val="5"/>
          </w:tcPr>
          <w:p w:rsidR="006F2785" w:rsidRPr="00760877" w:rsidRDefault="006F2785" w:rsidP="006F2785">
            <w:pPr>
              <w:pStyle w:val="ListParagraph"/>
              <w:numPr>
                <w:ilvl w:val="0"/>
                <w:numId w:val="5"/>
              </w:numPr>
              <w:rPr>
                <w:sz w:val="24"/>
                <w:szCs w:val="24"/>
              </w:rPr>
            </w:pPr>
            <w:r w:rsidRPr="00760877">
              <w:rPr>
                <w:sz w:val="24"/>
                <w:szCs w:val="24"/>
              </w:rPr>
              <w:t>Brush teeth</w:t>
            </w:r>
          </w:p>
          <w:p w:rsidR="006F2785" w:rsidRPr="00760877" w:rsidRDefault="006F2785" w:rsidP="006F2785">
            <w:pPr>
              <w:pStyle w:val="ListParagraph"/>
              <w:numPr>
                <w:ilvl w:val="0"/>
                <w:numId w:val="5"/>
              </w:numPr>
              <w:rPr>
                <w:sz w:val="24"/>
                <w:szCs w:val="24"/>
              </w:rPr>
            </w:pPr>
            <w:r w:rsidRPr="00760877">
              <w:rPr>
                <w:sz w:val="24"/>
                <w:szCs w:val="24"/>
              </w:rPr>
              <w:t>Get dressed</w:t>
            </w:r>
          </w:p>
          <w:p w:rsidR="006F2785" w:rsidRPr="00760877" w:rsidRDefault="006F2785" w:rsidP="006F2785">
            <w:pPr>
              <w:pStyle w:val="ListParagraph"/>
              <w:numPr>
                <w:ilvl w:val="0"/>
                <w:numId w:val="5"/>
              </w:numPr>
              <w:rPr>
                <w:sz w:val="24"/>
                <w:szCs w:val="24"/>
              </w:rPr>
            </w:pPr>
            <w:r w:rsidRPr="00760877">
              <w:rPr>
                <w:sz w:val="24"/>
                <w:szCs w:val="24"/>
              </w:rPr>
              <w:t>Brush/Comb hair</w:t>
            </w:r>
          </w:p>
          <w:p w:rsidR="006F2785" w:rsidRPr="00760877" w:rsidRDefault="006F2785" w:rsidP="006F2785">
            <w:pPr>
              <w:pStyle w:val="ListParagraph"/>
              <w:numPr>
                <w:ilvl w:val="0"/>
                <w:numId w:val="5"/>
              </w:numPr>
              <w:rPr>
                <w:sz w:val="24"/>
                <w:szCs w:val="24"/>
              </w:rPr>
            </w:pPr>
            <w:r w:rsidRPr="00760877">
              <w:rPr>
                <w:sz w:val="24"/>
                <w:szCs w:val="24"/>
              </w:rPr>
              <w:t>Eat breakfast</w:t>
            </w:r>
          </w:p>
          <w:p w:rsidR="006F2785" w:rsidRPr="00760877" w:rsidRDefault="006F2785" w:rsidP="006F2785">
            <w:pPr>
              <w:pStyle w:val="ListParagraph"/>
              <w:ind w:left="576"/>
              <w:rPr>
                <w:sz w:val="24"/>
                <w:szCs w:val="24"/>
              </w:rPr>
            </w:pPr>
            <w:r w:rsidRPr="00760877">
              <w:rPr>
                <w:noProof/>
                <w:sz w:val="24"/>
                <w:szCs w:val="24"/>
              </w:rPr>
              <w:t xml:space="preserve">                                                                    </w:t>
            </w:r>
          </w:p>
        </w:tc>
      </w:tr>
      <w:tr w:rsidR="003D2A36" w:rsidRPr="00760877" w:rsidTr="00ED0DA9">
        <w:tc>
          <w:tcPr>
            <w:tcW w:w="1338" w:type="dxa"/>
          </w:tcPr>
          <w:p w:rsidR="006F2785" w:rsidRPr="00760877" w:rsidRDefault="00CD703E" w:rsidP="00A7297E">
            <w:pPr>
              <w:rPr>
                <w:b/>
                <w:sz w:val="24"/>
                <w:szCs w:val="24"/>
              </w:rPr>
            </w:pPr>
            <w:r w:rsidRPr="00760877">
              <w:rPr>
                <w:b/>
                <w:sz w:val="24"/>
                <w:szCs w:val="24"/>
              </w:rPr>
              <w:t>30</w:t>
            </w:r>
            <w:r w:rsidR="006F2785" w:rsidRPr="00760877">
              <w:rPr>
                <w:b/>
                <w:sz w:val="24"/>
                <w:szCs w:val="24"/>
              </w:rPr>
              <w:t xml:space="preserve"> Minutes</w:t>
            </w:r>
          </w:p>
          <w:p w:rsidR="00CD703E" w:rsidRPr="00760877" w:rsidRDefault="00CD703E" w:rsidP="00A7297E">
            <w:pPr>
              <w:rPr>
                <w:b/>
                <w:sz w:val="24"/>
                <w:szCs w:val="24"/>
              </w:rPr>
            </w:pPr>
          </w:p>
          <w:p w:rsidR="006F2785" w:rsidRPr="00760877" w:rsidRDefault="00CD703E" w:rsidP="006F2785">
            <w:pPr>
              <w:rPr>
                <w:sz w:val="24"/>
                <w:szCs w:val="24"/>
              </w:rPr>
            </w:pPr>
            <w:r w:rsidRPr="00760877">
              <w:rPr>
                <w:noProof/>
                <w:sz w:val="24"/>
                <w:szCs w:val="24"/>
              </w:rPr>
              <w:drawing>
                <wp:inline distT="0" distB="0" distL="0" distR="0">
                  <wp:extent cx="663669" cy="447675"/>
                  <wp:effectExtent l="19050" t="0" r="3081" b="0"/>
                  <wp:docPr id="3" name="Picture 1" descr="English Blog � Maria de Lour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Blog � Maria de Lourdes"/>
                          <pic:cNvPicPr>
                            <a:picLocks noChangeAspect="1" noChangeArrowheads="1"/>
                          </pic:cNvPicPr>
                        </pic:nvPicPr>
                        <pic:blipFill>
                          <a:blip r:embed="rId10" cstate="print"/>
                          <a:srcRect/>
                          <a:stretch>
                            <a:fillRect/>
                          </a:stretch>
                        </pic:blipFill>
                        <pic:spPr bwMode="auto">
                          <a:xfrm>
                            <a:off x="0" y="0"/>
                            <a:ext cx="661681" cy="446334"/>
                          </a:xfrm>
                          <a:prstGeom prst="rect">
                            <a:avLst/>
                          </a:prstGeom>
                          <a:noFill/>
                          <a:ln w="9525">
                            <a:noFill/>
                            <a:miter lim="800000"/>
                            <a:headEnd/>
                            <a:tailEnd/>
                          </a:ln>
                        </pic:spPr>
                      </pic:pic>
                    </a:graphicData>
                  </a:graphic>
                </wp:inline>
              </w:drawing>
            </w:r>
          </w:p>
        </w:tc>
        <w:tc>
          <w:tcPr>
            <w:tcW w:w="4258" w:type="dxa"/>
            <w:gridSpan w:val="2"/>
          </w:tcPr>
          <w:p w:rsidR="006F2785" w:rsidRPr="00760877" w:rsidRDefault="006F2785" w:rsidP="00A7297E">
            <w:pPr>
              <w:rPr>
                <w:b/>
                <w:sz w:val="24"/>
                <w:szCs w:val="24"/>
              </w:rPr>
            </w:pPr>
            <w:r w:rsidRPr="00760877">
              <w:rPr>
                <w:b/>
              </w:rPr>
              <w:t>Monday</w:t>
            </w:r>
            <w:r w:rsidRPr="00760877">
              <w:rPr>
                <w:b/>
                <w:sz w:val="24"/>
                <w:szCs w:val="24"/>
              </w:rPr>
              <w:t xml:space="preserve"> </w:t>
            </w:r>
            <w:r w:rsidRPr="00760877">
              <w:rPr>
                <w:b/>
              </w:rPr>
              <w:t>&amp;</w:t>
            </w:r>
            <w:r w:rsidRPr="00760877">
              <w:rPr>
                <w:b/>
                <w:sz w:val="24"/>
                <w:szCs w:val="24"/>
              </w:rPr>
              <w:t xml:space="preserve"> </w:t>
            </w:r>
            <w:r w:rsidR="00DA7168" w:rsidRPr="00760877">
              <w:rPr>
                <w:b/>
              </w:rPr>
              <w:t>Wednesday</w:t>
            </w:r>
          </w:p>
          <w:p w:rsidR="006F2785" w:rsidRPr="00760877" w:rsidRDefault="006F2785" w:rsidP="00A7297E">
            <w:pPr>
              <w:rPr>
                <w:b/>
                <w:sz w:val="24"/>
                <w:szCs w:val="24"/>
              </w:rPr>
            </w:pPr>
            <w:r w:rsidRPr="00760877">
              <w:rPr>
                <w:b/>
                <w:sz w:val="24"/>
                <w:szCs w:val="24"/>
              </w:rPr>
              <w:t xml:space="preserve">         ELA</w:t>
            </w:r>
          </w:p>
          <w:p w:rsidR="00DA7168" w:rsidRPr="00760877" w:rsidRDefault="00DA7168" w:rsidP="00DA7168">
            <w:pPr>
              <w:pStyle w:val="ListParagraph"/>
              <w:numPr>
                <w:ilvl w:val="0"/>
                <w:numId w:val="2"/>
              </w:numPr>
              <w:shd w:val="clear" w:color="auto" w:fill="FFFFFF"/>
              <w:spacing w:before="100" w:beforeAutospacing="1" w:after="100" w:afterAutospacing="1"/>
              <w:rPr>
                <w:rFonts w:eastAsia="Times New Roman" w:cs="Arial"/>
                <w:sz w:val="24"/>
                <w:szCs w:val="24"/>
              </w:rPr>
            </w:pPr>
            <w:r w:rsidRPr="00760877">
              <w:rPr>
                <w:b/>
                <w:sz w:val="24"/>
                <w:szCs w:val="24"/>
              </w:rPr>
              <w:t>Read a Picture Book</w:t>
            </w:r>
          </w:p>
          <w:p w:rsidR="00DA7168" w:rsidRPr="00760877" w:rsidRDefault="00677DEC" w:rsidP="00DA7168">
            <w:pPr>
              <w:pStyle w:val="ListParagraph"/>
              <w:numPr>
                <w:ilvl w:val="0"/>
                <w:numId w:val="2"/>
              </w:numPr>
              <w:shd w:val="clear" w:color="auto" w:fill="FFFFFF"/>
              <w:spacing w:before="100" w:beforeAutospacing="1" w:after="100" w:afterAutospacing="1"/>
              <w:rPr>
                <w:rFonts w:eastAsia="Times New Roman" w:cs="Arial"/>
                <w:sz w:val="24"/>
                <w:szCs w:val="24"/>
              </w:rPr>
            </w:pPr>
            <w:hyperlink r:id="rId11" w:history="1">
              <w:r w:rsidR="00DA7168" w:rsidRPr="00760877">
                <w:rPr>
                  <w:rStyle w:val="Hyperlink"/>
                </w:rPr>
                <w:t>https://www.uniteforliteracy.com/</w:t>
              </w:r>
            </w:hyperlink>
          </w:p>
          <w:p w:rsidR="006F2785" w:rsidRPr="00760877" w:rsidRDefault="006F2785" w:rsidP="00A7297E">
            <w:pPr>
              <w:pStyle w:val="ListParagraph"/>
              <w:rPr>
                <w:b/>
                <w:sz w:val="24"/>
                <w:szCs w:val="24"/>
              </w:rPr>
            </w:pPr>
          </w:p>
        </w:tc>
        <w:tc>
          <w:tcPr>
            <w:tcW w:w="3152" w:type="dxa"/>
            <w:gridSpan w:val="2"/>
          </w:tcPr>
          <w:p w:rsidR="006F2785" w:rsidRPr="00760877" w:rsidRDefault="006F2785" w:rsidP="00A7297E">
            <w:pPr>
              <w:rPr>
                <w:b/>
                <w:sz w:val="24"/>
                <w:szCs w:val="24"/>
              </w:rPr>
            </w:pPr>
            <w:r w:rsidRPr="00760877">
              <w:rPr>
                <w:b/>
                <w:sz w:val="24"/>
                <w:szCs w:val="24"/>
              </w:rPr>
              <w:t>Tuesday &amp; Thursday:</w:t>
            </w:r>
          </w:p>
          <w:p w:rsidR="006F2785" w:rsidRPr="00760877" w:rsidRDefault="006F2785" w:rsidP="006F2785">
            <w:pPr>
              <w:rPr>
                <w:b/>
                <w:sz w:val="24"/>
                <w:szCs w:val="24"/>
              </w:rPr>
            </w:pPr>
            <w:r w:rsidRPr="00760877">
              <w:rPr>
                <w:b/>
                <w:sz w:val="24"/>
                <w:szCs w:val="24"/>
              </w:rPr>
              <w:t xml:space="preserve">           Math</w:t>
            </w:r>
          </w:p>
          <w:p w:rsidR="00C86245" w:rsidRDefault="00C86245" w:rsidP="00E16860">
            <w:pPr>
              <w:pStyle w:val="ListParagraph"/>
              <w:numPr>
                <w:ilvl w:val="0"/>
                <w:numId w:val="11"/>
              </w:numPr>
              <w:rPr>
                <w:b/>
                <w:sz w:val="24"/>
                <w:szCs w:val="24"/>
              </w:rPr>
            </w:pPr>
            <w:r w:rsidRPr="00760877">
              <w:rPr>
                <w:b/>
                <w:sz w:val="24"/>
                <w:szCs w:val="24"/>
              </w:rPr>
              <w:t>Eureka</w:t>
            </w:r>
            <w:r w:rsidR="00E16860">
              <w:rPr>
                <w:b/>
                <w:sz w:val="24"/>
                <w:szCs w:val="24"/>
              </w:rPr>
              <w:t xml:space="preserve"> packets</w:t>
            </w:r>
          </w:p>
          <w:p w:rsidR="00E16860" w:rsidRPr="00760877" w:rsidRDefault="00677DEC" w:rsidP="00E16860">
            <w:pPr>
              <w:pStyle w:val="ListParagraph"/>
              <w:numPr>
                <w:ilvl w:val="0"/>
                <w:numId w:val="11"/>
              </w:numPr>
              <w:shd w:val="clear" w:color="auto" w:fill="FFFFFF"/>
              <w:spacing w:before="100" w:beforeAutospacing="1" w:after="100" w:afterAutospacing="1"/>
              <w:rPr>
                <w:rFonts w:eastAsia="Times New Roman" w:cs="Arial"/>
                <w:sz w:val="24"/>
                <w:szCs w:val="24"/>
              </w:rPr>
            </w:pPr>
            <w:hyperlink r:id="rId12" w:history="1">
              <w:r w:rsidR="00E16860" w:rsidRPr="00760877">
                <w:rPr>
                  <w:rStyle w:val="Hyperlink"/>
                </w:rPr>
                <w:t>https://www.education.com/</w:t>
              </w:r>
            </w:hyperlink>
          </w:p>
          <w:p w:rsidR="00C86245" w:rsidRPr="00760877" w:rsidRDefault="00C86245" w:rsidP="00836D9F">
            <w:pPr>
              <w:shd w:val="clear" w:color="auto" w:fill="FFFFFF"/>
              <w:spacing w:before="100" w:beforeAutospacing="1" w:after="100" w:afterAutospacing="1"/>
              <w:rPr>
                <w:b/>
                <w:sz w:val="24"/>
                <w:szCs w:val="24"/>
              </w:rPr>
            </w:pPr>
          </w:p>
        </w:tc>
        <w:tc>
          <w:tcPr>
            <w:tcW w:w="828" w:type="dxa"/>
          </w:tcPr>
          <w:p w:rsidR="00836D9F" w:rsidRDefault="006F2785" w:rsidP="00A7297E">
            <w:pPr>
              <w:rPr>
                <w:b/>
              </w:rPr>
            </w:pPr>
            <w:r w:rsidRPr="00760877">
              <w:rPr>
                <w:b/>
              </w:rPr>
              <w:t>Friday</w:t>
            </w:r>
            <w:r w:rsidR="00DA7168" w:rsidRPr="00760877">
              <w:rPr>
                <w:b/>
              </w:rPr>
              <w:t xml:space="preserve"> </w:t>
            </w:r>
          </w:p>
          <w:p w:rsidR="00836D9F" w:rsidRDefault="00836D9F" w:rsidP="00A7297E">
            <w:pPr>
              <w:rPr>
                <w:b/>
              </w:rPr>
            </w:pPr>
          </w:p>
          <w:p w:rsidR="00DA7168" w:rsidRPr="00760877" w:rsidRDefault="006F2785" w:rsidP="00A7297E">
            <w:pPr>
              <w:rPr>
                <w:b/>
              </w:rPr>
            </w:pPr>
            <w:r w:rsidRPr="00760877">
              <w:rPr>
                <w:b/>
              </w:rPr>
              <w:t>Art</w:t>
            </w:r>
          </w:p>
          <w:p w:rsidR="00DA7168" w:rsidRPr="00760877" w:rsidRDefault="006F2785" w:rsidP="00A7297E">
            <w:pPr>
              <w:rPr>
                <w:b/>
              </w:rPr>
            </w:pPr>
            <w:r w:rsidRPr="00760877">
              <w:rPr>
                <w:b/>
              </w:rPr>
              <w:t>Music</w:t>
            </w:r>
          </w:p>
          <w:p w:rsidR="006F2785" w:rsidRPr="00760877" w:rsidRDefault="006F2785" w:rsidP="00A7297E">
            <w:pPr>
              <w:rPr>
                <w:b/>
              </w:rPr>
            </w:pPr>
            <w:r w:rsidRPr="00760877">
              <w:rPr>
                <w:b/>
                <w:sz w:val="24"/>
                <w:szCs w:val="24"/>
              </w:rPr>
              <w:t xml:space="preserve">P.E. </w:t>
            </w:r>
          </w:p>
          <w:p w:rsidR="006F2785" w:rsidRPr="00760877" w:rsidRDefault="006F2785" w:rsidP="00A7297E">
            <w:pPr>
              <w:rPr>
                <w:b/>
                <w:sz w:val="24"/>
                <w:szCs w:val="24"/>
              </w:rPr>
            </w:pPr>
          </w:p>
        </w:tc>
      </w:tr>
      <w:tr w:rsidR="00DA7168" w:rsidRPr="00760877" w:rsidTr="00ED0DA9">
        <w:trPr>
          <w:trHeight w:val="1673"/>
        </w:trPr>
        <w:tc>
          <w:tcPr>
            <w:tcW w:w="1338" w:type="dxa"/>
          </w:tcPr>
          <w:p w:rsidR="006F2785" w:rsidRPr="00760877" w:rsidRDefault="00935740" w:rsidP="00A7297E">
            <w:pPr>
              <w:rPr>
                <w:b/>
                <w:sz w:val="24"/>
                <w:szCs w:val="24"/>
              </w:rPr>
            </w:pPr>
            <w:r w:rsidRPr="00760877">
              <w:rPr>
                <w:b/>
                <w:sz w:val="24"/>
                <w:szCs w:val="24"/>
              </w:rPr>
              <w:t>30</w:t>
            </w:r>
            <w:r w:rsidR="006F2785" w:rsidRPr="00760877">
              <w:rPr>
                <w:b/>
                <w:sz w:val="24"/>
                <w:szCs w:val="24"/>
              </w:rPr>
              <w:t xml:space="preserve"> Minutes</w:t>
            </w:r>
          </w:p>
          <w:p w:rsidR="006F2785" w:rsidRPr="00760877" w:rsidRDefault="006F2785" w:rsidP="00A7297E">
            <w:pPr>
              <w:rPr>
                <w:sz w:val="24"/>
                <w:szCs w:val="24"/>
              </w:rPr>
            </w:pPr>
            <w:r w:rsidRPr="00760877">
              <w:rPr>
                <w:noProof/>
              </w:rPr>
              <w:t xml:space="preserve">    </w:t>
            </w:r>
            <w:r w:rsidR="00C86245" w:rsidRPr="00760877">
              <w:rPr>
                <w:noProof/>
              </w:rPr>
              <w:drawing>
                <wp:inline distT="0" distB="0" distL="0" distR="0">
                  <wp:extent cx="723900" cy="542925"/>
                  <wp:effectExtent l="19050" t="0" r="0" b="0"/>
                  <wp:docPr id="5" name="Picture 4" descr="Preschool -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chool - Clipart library"/>
                          <pic:cNvPicPr>
                            <a:picLocks noChangeAspect="1" noChangeArrowheads="1"/>
                          </pic:cNvPicPr>
                        </pic:nvPicPr>
                        <pic:blipFill>
                          <a:blip r:embed="rId13" cstate="print"/>
                          <a:srcRect/>
                          <a:stretch>
                            <a:fillRect/>
                          </a:stretch>
                        </pic:blipFill>
                        <pic:spPr bwMode="auto">
                          <a:xfrm>
                            <a:off x="0" y="0"/>
                            <a:ext cx="723900" cy="542925"/>
                          </a:xfrm>
                          <a:prstGeom prst="rect">
                            <a:avLst/>
                          </a:prstGeom>
                          <a:noFill/>
                          <a:ln w="9525">
                            <a:noFill/>
                            <a:miter lim="800000"/>
                            <a:headEnd/>
                            <a:tailEnd/>
                          </a:ln>
                        </pic:spPr>
                      </pic:pic>
                    </a:graphicData>
                  </a:graphic>
                </wp:inline>
              </w:drawing>
            </w:r>
          </w:p>
        </w:tc>
        <w:tc>
          <w:tcPr>
            <w:tcW w:w="8238" w:type="dxa"/>
            <w:gridSpan w:val="5"/>
          </w:tcPr>
          <w:p w:rsidR="006F2785" w:rsidRPr="00760877" w:rsidRDefault="006F2785" w:rsidP="006F2785">
            <w:pPr>
              <w:pStyle w:val="ListParagraph"/>
              <w:numPr>
                <w:ilvl w:val="0"/>
                <w:numId w:val="4"/>
              </w:numPr>
              <w:rPr>
                <w:sz w:val="24"/>
                <w:szCs w:val="24"/>
              </w:rPr>
            </w:pPr>
            <w:r w:rsidRPr="00760877">
              <w:rPr>
                <w:b/>
                <w:sz w:val="24"/>
                <w:szCs w:val="24"/>
              </w:rPr>
              <w:t>Circle Time Suggestions</w:t>
            </w:r>
            <w:r w:rsidRPr="00760877">
              <w:rPr>
                <w:sz w:val="24"/>
                <w:szCs w:val="24"/>
              </w:rPr>
              <w:t>: sing songs about days of the week, months of the year, letter/sounds, rhyming words and syllables</w:t>
            </w:r>
          </w:p>
          <w:p w:rsidR="006F2785" w:rsidRPr="00760877" w:rsidRDefault="00677DEC" w:rsidP="00150ACD">
            <w:pPr>
              <w:shd w:val="clear" w:color="auto" w:fill="FFFFFF"/>
              <w:tabs>
                <w:tab w:val="right" w:pos="7804"/>
              </w:tabs>
              <w:spacing w:before="100" w:beforeAutospacing="1" w:after="100" w:afterAutospacing="1"/>
              <w:ind w:left="360"/>
              <w:rPr>
                <w:rFonts w:eastAsia="Times New Roman" w:cs="Arial"/>
                <w:sz w:val="24"/>
                <w:szCs w:val="24"/>
              </w:rPr>
            </w:pPr>
            <w:hyperlink r:id="rId14" w:history="1">
              <w:r w:rsidR="006F2785" w:rsidRPr="00760877">
                <w:rPr>
                  <w:rStyle w:val="Hyperlink"/>
                </w:rPr>
                <w:t>https://www.abcmouse.com/abt/homepage</w:t>
              </w:r>
            </w:hyperlink>
            <w:r w:rsidR="00150ACD" w:rsidRPr="00760877">
              <w:tab/>
            </w:r>
          </w:p>
          <w:p w:rsidR="006F2785" w:rsidRPr="00760877" w:rsidRDefault="006F2785" w:rsidP="00150ACD">
            <w:pPr>
              <w:jc w:val="right"/>
              <w:rPr>
                <w:sz w:val="24"/>
                <w:szCs w:val="24"/>
              </w:rPr>
            </w:pPr>
          </w:p>
        </w:tc>
      </w:tr>
      <w:tr w:rsidR="00DA7168" w:rsidRPr="00760877" w:rsidTr="00ED0DA9">
        <w:trPr>
          <w:trHeight w:val="1277"/>
        </w:trPr>
        <w:tc>
          <w:tcPr>
            <w:tcW w:w="1338" w:type="dxa"/>
          </w:tcPr>
          <w:p w:rsidR="00150ACD" w:rsidRPr="00760877" w:rsidRDefault="00C86245" w:rsidP="00150ACD">
            <w:pPr>
              <w:jc w:val="center"/>
              <w:rPr>
                <w:b/>
                <w:sz w:val="24"/>
                <w:szCs w:val="24"/>
              </w:rPr>
            </w:pPr>
            <w:r w:rsidRPr="00760877">
              <w:rPr>
                <w:b/>
                <w:sz w:val="24"/>
                <w:szCs w:val="24"/>
              </w:rPr>
              <w:t>30</w:t>
            </w:r>
            <w:r w:rsidR="00150ACD" w:rsidRPr="00760877">
              <w:rPr>
                <w:b/>
                <w:sz w:val="24"/>
                <w:szCs w:val="24"/>
              </w:rPr>
              <w:t xml:space="preserve"> Minutes</w:t>
            </w:r>
          </w:p>
          <w:p w:rsidR="00150ACD" w:rsidRPr="00760877" w:rsidRDefault="00150ACD" w:rsidP="00150ACD">
            <w:pPr>
              <w:jc w:val="center"/>
              <w:rPr>
                <w:b/>
                <w:sz w:val="24"/>
                <w:szCs w:val="24"/>
              </w:rPr>
            </w:pPr>
            <w:r w:rsidRPr="00760877">
              <w:rPr>
                <w:b/>
                <w:noProof/>
                <w:sz w:val="24"/>
                <w:szCs w:val="24"/>
              </w:rPr>
              <w:drawing>
                <wp:inline distT="0" distB="0" distL="0" distR="0">
                  <wp:extent cx="476250" cy="500064"/>
                  <wp:effectExtent l="19050" t="0" r="0" b="0"/>
                  <wp:docPr id="2" name="Picture 7" descr="https://media5.picsearch.com/is?aHr69O47DdOqFpcPeBFeZlmS2r93zdCkJ7HYGVIcrSs&amp;height=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5.picsearch.com/is?aHr69O47DdOqFpcPeBFeZlmS2r93zdCkJ7HYGVIcrSs&amp;height=336"/>
                          <pic:cNvPicPr>
                            <a:picLocks noChangeAspect="1" noChangeArrowheads="1"/>
                          </pic:cNvPicPr>
                        </pic:nvPicPr>
                        <pic:blipFill>
                          <a:blip r:embed="rId15" cstate="print"/>
                          <a:srcRect/>
                          <a:stretch>
                            <a:fillRect/>
                          </a:stretch>
                        </pic:blipFill>
                        <pic:spPr bwMode="auto">
                          <a:xfrm>
                            <a:off x="0" y="0"/>
                            <a:ext cx="481028" cy="505081"/>
                          </a:xfrm>
                          <a:prstGeom prst="rect">
                            <a:avLst/>
                          </a:prstGeom>
                          <a:noFill/>
                          <a:ln w="9525">
                            <a:noFill/>
                            <a:miter lim="800000"/>
                            <a:headEnd/>
                            <a:tailEnd/>
                          </a:ln>
                        </pic:spPr>
                      </pic:pic>
                    </a:graphicData>
                  </a:graphic>
                </wp:inline>
              </w:drawing>
            </w:r>
          </w:p>
        </w:tc>
        <w:tc>
          <w:tcPr>
            <w:tcW w:w="8238" w:type="dxa"/>
            <w:gridSpan w:val="5"/>
          </w:tcPr>
          <w:p w:rsidR="00150ACD" w:rsidRPr="00760877" w:rsidRDefault="00C86245" w:rsidP="006F2785">
            <w:pPr>
              <w:pStyle w:val="ListParagraph"/>
              <w:numPr>
                <w:ilvl w:val="0"/>
                <w:numId w:val="4"/>
              </w:numPr>
              <w:rPr>
                <w:b/>
                <w:sz w:val="24"/>
                <w:szCs w:val="24"/>
              </w:rPr>
            </w:pPr>
            <w:r w:rsidRPr="00760877">
              <w:rPr>
                <w:b/>
                <w:sz w:val="24"/>
                <w:szCs w:val="24"/>
              </w:rPr>
              <w:t>Exercise</w:t>
            </w:r>
          </w:p>
          <w:p w:rsidR="00C86245" w:rsidRPr="00760877" w:rsidRDefault="00C86245" w:rsidP="006F2785">
            <w:pPr>
              <w:pStyle w:val="ListParagraph"/>
              <w:numPr>
                <w:ilvl w:val="0"/>
                <w:numId w:val="4"/>
              </w:numPr>
              <w:rPr>
                <w:b/>
                <w:sz w:val="24"/>
                <w:szCs w:val="24"/>
              </w:rPr>
            </w:pPr>
            <w:r w:rsidRPr="00760877">
              <w:rPr>
                <w:b/>
                <w:sz w:val="24"/>
                <w:szCs w:val="24"/>
              </w:rPr>
              <w:t xml:space="preserve">Fine Motor Activities: </w:t>
            </w:r>
            <w:r w:rsidR="00B61631" w:rsidRPr="00760877">
              <w:rPr>
                <w:sz w:val="24"/>
                <w:szCs w:val="24"/>
              </w:rPr>
              <w:t>play dough</w:t>
            </w:r>
            <w:r w:rsidRPr="00760877">
              <w:rPr>
                <w:sz w:val="24"/>
                <w:szCs w:val="24"/>
              </w:rPr>
              <w:t>, cutting, tracing, coloring</w:t>
            </w:r>
          </w:p>
          <w:p w:rsidR="00C86245" w:rsidRPr="00760877" w:rsidRDefault="00C86245" w:rsidP="006F2785">
            <w:pPr>
              <w:pStyle w:val="ListParagraph"/>
              <w:numPr>
                <w:ilvl w:val="0"/>
                <w:numId w:val="4"/>
              </w:numPr>
              <w:rPr>
                <w:b/>
                <w:sz w:val="24"/>
                <w:szCs w:val="24"/>
              </w:rPr>
            </w:pPr>
            <w:r w:rsidRPr="00760877">
              <w:rPr>
                <w:b/>
                <w:sz w:val="24"/>
                <w:szCs w:val="24"/>
              </w:rPr>
              <w:t>Outside Activities</w:t>
            </w:r>
          </w:p>
        </w:tc>
      </w:tr>
      <w:tr w:rsidR="00DA7168" w:rsidRPr="00760877" w:rsidTr="00ED0DA9">
        <w:trPr>
          <w:trHeight w:val="1160"/>
        </w:trPr>
        <w:tc>
          <w:tcPr>
            <w:tcW w:w="1338" w:type="dxa"/>
          </w:tcPr>
          <w:p w:rsidR="006F2785" w:rsidRPr="00760877" w:rsidRDefault="00C86245" w:rsidP="00A7297E">
            <w:pPr>
              <w:rPr>
                <w:b/>
                <w:sz w:val="24"/>
                <w:szCs w:val="24"/>
              </w:rPr>
            </w:pPr>
            <w:r w:rsidRPr="00760877">
              <w:rPr>
                <w:b/>
                <w:sz w:val="24"/>
                <w:szCs w:val="24"/>
              </w:rPr>
              <w:t>40 Minutes</w:t>
            </w:r>
          </w:p>
          <w:p w:rsidR="006F2785" w:rsidRPr="00760877" w:rsidRDefault="006F2785" w:rsidP="00A7297E">
            <w:pPr>
              <w:rPr>
                <w:sz w:val="24"/>
                <w:szCs w:val="24"/>
              </w:rPr>
            </w:pPr>
            <w:r w:rsidRPr="00760877">
              <w:rPr>
                <w:sz w:val="24"/>
                <w:szCs w:val="24"/>
              </w:rPr>
              <w:t>Lunch/Play</w:t>
            </w:r>
          </w:p>
          <w:p w:rsidR="006F2785" w:rsidRPr="00760877" w:rsidRDefault="006F2785" w:rsidP="00A7297E">
            <w:pPr>
              <w:rPr>
                <w:sz w:val="24"/>
                <w:szCs w:val="24"/>
              </w:rPr>
            </w:pPr>
          </w:p>
        </w:tc>
        <w:tc>
          <w:tcPr>
            <w:tcW w:w="8238" w:type="dxa"/>
            <w:gridSpan w:val="5"/>
          </w:tcPr>
          <w:p w:rsidR="006F2785" w:rsidRPr="00760877" w:rsidRDefault="006F2785" w:rsidP="006F2785">
            <w:pPr>
              <w:pStyle w:val="ListParagraph"/>
              <w:numPr>
                <w:ilvl w:val="0"/>
                <w:numId w:val="7"/>
              </w:numPr>
              <w:rPr>
                <w:sz w:val="24"/>
                <w:szCs w:val="24"/>
              </w:rPr>
            </w:pPr>
            <w:r w:rsidRPr="00760877">
              <w:rPr>
                <w:sz w:val="24"/>
                <w:szCs w:val="24"/>
              </w:rPr>
              <w:t>Eat lunch</w:t>
            </w:r>
          </w:p>
          <w:p w:rsidR="006F2785" w:rsidRPr="00760877" w:rsidRDefault="006F2785" w:rsidP="006F2785">
            <w:pPr>
              <w:pStyle w:val="ListParagraph"/>
              <w:numPr>
                <w:ilvl w:val="0"/>
                <w:numId w:val="7"/>
              </w:numPr>
              <w:rPr>
                <w:sz w:val="24"/>
                <w:szCs w:val="24"/>
              </w:rPr>
            </w:pPr>
            <w:r w:rsidRPr="00760877">
              <w:rPr>
                <w:sz w:val="24"/>
                <w:szCs w:val="24"/>
              </w:rPr>
              <w:t>Play a game</w:t>
            </w:r>
          </w:p>
          <w:p w:rsidR="006F2785" w:rsidRPr="00760877" w:rsidRDefault="00C86245" w:rsidP="003D2A36">
            <w:pPr>
              <w:pStyle w:val="ListParagraph"/>
              <w:numPr>
                <w:ilvl w:val="0"/>
                <w:numId w:val="7"/>
              </w:numPr>
              <w:rPr>
                <w:sz w:val="24"/>
                <w:szCs w:val="24"/>
              </w:rPr>
            </w:pPr>
            <w:r w:rsidRPr="00760877">
              <w:rPr>
                <w:sz w:val="24"/>
                <w:szCs w:val="24"/>
              </w:rPr>
              <w:t>100 Book Challenge</w:t>
            </w:r>
          </w:p>
        </w:tc>
      </w:tr>
      <w:tr w:rsidR="003D2A36" w:rsidRPr="00760877" w:rsidTr="00ED0DA9">
        <w:tc>
          <w:tcPr>
            <w:tcW w:w="1338" w:type="dxa"/>
          </w:tcPr>
          <w:p w:rsidR="006F2785" w:rsidRPr="00760877" w:rsidRDefault="00CD703E" w:rsidP="00A7297E">
            <w:pPr>
              <w:rPr>
                <w:b/>
                <w:sz w:val="24"/>
                <w:szCs w:val="24"/>
              </w:rPr>
            </w:pPr>
            <w:r w:rsidRPr="00760877">
              <w:rPr>
                <w:b/>
                <w:sz w:val="24"/>
                <w:szCs w:val="24"/>
              </w:rPr>
              <w:t>30 Minutes</w:t>
            </w:r>
          </w:p>
          <w:p w:rsidR="006F2785" w:rsidRPr="00760877" w:rsidRDefault="006F2785" w:rsidP="00A7297E">
            <w:pPr>
              <w:rPr>
                <w:sz w:val="24"/>
                <w:szCs w:val="24"/>
              </w:rPr>
            </w:pPr>
            <w:r w:rsidRPr="00760877">
              <w:rPr>
                <w:sz w:val="24"/>
                <w:szCs w:val="24"/>
              </w:rPr>
              <w:t xml:space="preserve"> </w:t>
            </w:r>
          </w:p>
          <w:p w:rsidR="006F2785" w:rsidRPr="00760877" w:rsidRDefault="006F2785" w:rsidP="00A7297E">
            <w:pPr>
              <w:jc w:val="center"/>
              <w:rPr>
                <w:sz w:val="24"/>
                <w:szCs w:val="24"/>
              </w:rPr>
            </w:pPr>
            <w:r w:rsidRPr="00760877">
              <w:rPr>
                <w:noProof/>
                <w:sz w:val="24"/>
                <w:szCs w:val="24"/>
              </w:rPr>
              <w:drawing>
                <wp:inline distT="0" distB="0" distL="0" distR="0">
                  <wp:extent cx="352425" cy="363033"/>
                  <wp:effectExtent l="19050" t="0" r="9525" b="0"/>
                  <wp:docPr id="127" name="Picture 10" descr="https://media3.picsearch.com/is?ZOY-3o7ER6HUTL9M_2avDBNoPGqdpyCd4FbwbQdAJlY&amp;height=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edia3.picsearch.com/is?ZOY-3o7ER6HUTL9M_2avDBNoPGqdpyCd4FbwbQdAJlY&amp;height=308"/>
                          <pic:cNvPicPr>
                            <a:picLocks noChangeAspect="1" noChangeArrowheads="1"/>
                          </pic:cNvPicPr>
                        </pic:nvPicPr>
                        <pic:blipFill>
                          <a:blip r:embed="rId16" cstate="print"/>
                          <a:srcRect/>
                          <a:stretch>
                            <a:fillRect/>
                          </a:stretch>
                        </pic:blipFill>
                        <pic:spPr bwMode="auto">
                          <a:xfrm>
                            <a:off x="0" y="0"/>
                            <a:ext cx="352425" cy="363033"/>
                          </a:xfrm>
                          <a:prstGeom prst="rect">
                            <a:avLst/>
                          </a:prstGeom>
                          <a:noFill/>
                          <a:ln w="9525">
                            <a:noFill/>
                            <a:miter lim="800000"/>
                            <a:headEnd/>
                            <a:tailEnd/>
                          </a:ln>
                        </pic:spPr>
                      </pic:pic>
                    </a:graphicData>
                  </a:graphic>
                </wp:inline>
              </w:drawing>
            </w:r>
          </w:p>
        </w:tc>
        <w:tc>
          <w:tcPr>
            <w:tcW w:w="4037" w:type="dxa"/>
          </w:tcPr>
          <w:p w:rsidR="006F2785" w:rsidRPr="00760877" w:rsidRDefault="006F2785" w:rsidP="00A7297E">
            <w:pPr>
              <w:rPr>
                <w:b/>
              </w:rPr>
            </w:pPr>
            <w:r w:rsidRPr="00760877">
              <w:rPr>
                <w:b/>
              </w:rPr>
              <w:t>Monday &amp; Wednesday:</w:t>
            </w:r>
          </w:p>
          <w:p w:rsidR="006F2785" w:rsidRPr="00760877" w:rsidRDefault="006F2785" w:rsidP="006F2785">
            <w:pPr>
              <w:rPr>
                <w:b/>
                <w:sz w:val="24"/>
                <w:szCs w:val="24"/>
              </w:rPr>
            </w:pPr>
            <w:r w:rsidRPr="00760877">
              <w:rPr>
                <w:b/>
                <w:sz w:val="24"/>
                <w:szCs w:val="24"/>
              </w:rPr>
              <w:t xml:space="preserve">              Center Time </w:t>
            </w:r>
          </w:p>
          <w:p w:rsidR="006F2785" w:rsidRPr="00760877" w:rsidRDefault="006F2785" w:rsidP="00A7297E">
            <w:pPr>
              <w:pStyle w:val="ListParagraph"/>
              <w:rPr>
                <w:sz w:val="24"/>
                <w:szCs w:val="24"/>
              </w:rPr>
            </w:pPr>
          </w:p>
        </w:tc>
        <w:tc>
          <w:tcPr>
            <w:tcW w:w="3281" w:type="dxa"/>
            <w:gridSpan w:val="2"/>
          </w:tcPr>
          <w:p w:rsidR="006F2785" w:rsidRPr="00760877" w:rsidRDefault="006F2785" w:rsidP="00A7297E">
            <w:pPr>
              <w:rPr>
                <w:b/>
                <w:sz w:val="24"/>
                <w:szCs w:val="24"/>
              </w:rPr>
            </w:pPr>
            <w:r w:rsidRPr="00760877">
              <w:rPr>
                <w:b/>
                <w:sz w:val="24"/>
                <w:szCs w:val="24"/>
              </w:rPr>
              <w:t>Tuesday &amp; Thursday:</w:t>
            </w:r>
          </w:p>
          <w:p w:rsidR="006F2785" w:rsidRPr="00760877" w:rsidRDefault="006F2785" w:rsidP="00A7297E">
            <w:pPr>
              <w:rPr>
                <w:b/>
                <w:sz w:val="24"/>
                <w:szCs w:val="24"/>
              </w:rPr>
            </w:pPr>
            <w:r w:rsidRPr="00760877">
              <w:rPr>
                <w:b/>
                <w:sz w:val="24"/>
                <w:szCs w:val="24"/>
              </w:rPr>
              <w:t xml:space="preserve">             Social Studies</w:t>
            </w:r>
          </w:p>
          <w:p w:rsidR="006F2785" w:rsidRPr="00760877" w:rsidRDefault="002115FB" w:rsidP="006F2785">
            <w:pPr>
              <w:pStyle w:val="ListParagraph"/>
              <w:numPr>
                <w:ilvl w:val="0"/>
                <w:numId w:val="6"/>
              </w:numPr>
              <w:rPr>
                <w:b/>
                <w:sz w:val="24"/>
                <w:szCs w:val="24"/>
              </w:rPr>
            </w:pPr>
            <w:r w:rsidRPr="00760877">
              <w:rPr>
                <w:b/>
                <w:sz w:val="24"/>
                <w:szCs w:val="24"/>
              </w:rPr>
              <w:t>abc mouse</w:t>
            </w:r>
          </w:p>
          <w:p w:rsidR="002115FB" w:rsidRPr="00760877" w:rsidRDefault="002115FB" w:rsidP="006F2785">
            <w:pPr>
              <w:pStyle w:val="ListParagraph"/>
              <w:numPr>
                <w:ilvl w:val="0"/>
                <w:numId w:val="6"/>
              </w:numPr>
              <w:rPr>
                <w:b/>
                <w:sz w:val="24"/>
                <w:szCs w:val="24"/>
              </w:rPr>
            </w:pPr>
            <w:r w:rsidRPr="00760877">
              <w:rPr>
                <w:b/>
                <w:sz w:val="24"/>
                <w:szCs w:val="24"/>
              </w:rPr>
              <w:t>education.com</w:t>
            </w:r>
          </w:p>
        </w:tc>
        <w:tc>
          <w:tcPr>
            <w:tcW w:w="920" w:type="dxa"/>
            <w:gridSpan w:val="2"/>
          </w:tcPr>
          <w:p w:rsidR="00836D9F" w:rsidRDefault="006F2785" w:rsidP="00DA7168">
            <w:pPr>
              <w:rPr>
                <w:b/>
              </w:rPr>
            </w:pPr>
            <w:r w:rsidRPr="00760877">
              <w:rPr>
                <w:b/>
              </w:rPr>
              <w:t>Friday</w:t>
            </w:r>
            <w:r w:rsidR="00DA7168" w:rsidRPr="00760877">
              <w:rPr>
                <w:b/>
              </w:rPr>
              <w:t xml:space="preserve"> </w:t>
            </w:r>
          </w:p>
          <w:p w:rsidR="00836D9F" w:rsidRDefault="00836D9F" w:rsidP="00DA7168">
            <w:pPr>
              <w:rPr>
                <w:b/>
              </w:rPr>
            </w:pPr>
          </w:p>
          <w:p w:rsidR="00836D9F" w:rsidRDefault="00836D9F" w:rsidP="00DA7168">
            <w:pPr>
              <w:rPr>
                <w:b/>
              </w:rPr>
            </w:pPr>
            <w:r>
              <w:rPr>
                <w:b/>
              </w:rPr>
              <w:t>Art</w:t>
            </w:r>
          </w:p>
          <w:p w:rsidR="00DA7168" w:rsidRPr="00760877" w:rsidRDefault="006F2785" w:rsidP="00DA7168">
            <w:pPr>
              <w:rPr>
                <w:b/>
              </w:rPr>
            </w:pPr>
            <w:r w:rsidRPr="00760877">
              <w:rPr>
                <w:b/>
              </w:rPr>
              <w:t>Music</w:t>
            </w:r>
            <w:r w:rsidR="00DA7168" w:rsidRPr="00760877">
              <w:rPr>
                <w:b/>
              </w:rPr>
              <w:t xml:space="preserve"> </w:t>
            </w:r>
          </w:p>
          <w:p w:rsidR="006F2785" w:rsidRPr="00760877" w:rsidRDefault="00DA7168" w:rsidP="00DA7168">
            <w:pPr>
              <w:rPr>
                <w:b/>
              </w:rPr>
            </w:pPr>
            <w:r w:rsidRPr="00760877">
              <w:rPr>
                <w:b/>
              </w:rPr>
              <w:t>P.E.</w:t>
            </w:r>
          </w:p>
        </w:tc>
      </w:tr>
      <w:tr w:rsidR="00DA7168" w:rsidRPr="00760877" w:rsidTr="00ED0DA9">
        <w:tc>
          <w:tcPr>
            <w:tcW w:w="1338" w:type="dxa"/>
          </w:tcPr>
          <w:p w:rsidR="006F2785" w:rsidRPr="00760877" w:rsidRDefault="002115FB" w:rsidP="002115FB">
            <w:pPr>
              <w:rPr>
                <w:b/>
                <w:sz w:val="24"/>
                <w:szCs w:val="24"/>
              </w:rPr>
            </w:pPr>
            <w:r w:rsidRPr="00760877">
              <w:rPr>
                <w:b/>
                <w:sz w:val="24"/>
                <w:szCs w:val="24"/>
              </w:rPr>
              <w:t>20 Minutes</w:t>
            </w:r>
          </w:p>
        </w:tc>
        <w:tc>
          <w:tcPr>
            <w:tcW w:w="8238" w:type="dxa"/>
            <w:gridSpan w:val="5"/>
          </w:tcPr>
          <w:p w:rsidR="006F2785" w:rsidRPr="00760877" w:rsidRDefault="00ED0DA9" w:rsidP="00C86245">
            <w:pPr>
              <w:pStyle w:val="ListParagraph"/>
              <w:numPr>
                <w:ilvl w:val="0"/>
                <w:numId w:val="6"/>
              </w:numPr>
              <w:rPr>
                <w:sz w:val="24"/>
                <w:szCs w:val="24"/>
              </w:rPr>
            </w:pPr>
            <w:r>
              <w:rPr>
                <w:sz w:val="24"/>
                <w:szCs w:val="24"/>
              </w:rPr>
              <w:t xml:space="preserve">Art             Games            </w:t>
            </w:r>
          </w:p>
        </w:tc>
      </w:tr>
    </w:tbl>
    <w:p w:rsidR="00041428" w:rsidRPr="00760877" w:rsidRDefault="006F2785" w:rsidP="006F2785">
      <w:pPr>
        <w:shd w:val="clear" w:color="auto" w:fill="FFFFFF"/>
        <w:tabs>
          <w:tab w:val="left" w:pos="1620"/>
        </w:tabs>
        <w:spacing w:before="100" w:beforeAutospacing="1" w:after="100" w:afterAutospacing="1" w:line="240" w:lineRule="auto"/>
        <w:rPr>
          <w:rFonts w:eastAsia="Times New Roman" w:cs="Arial"/>
          <w:color w:val="5B9BD5" w:themeColor="accent1"/>
          <w:sz w:val="36"/>
          <w:szCs w:val="36"/>
        </w:rPr>
      </w:pPr>
      <w:r w:rsidRPr="00760877">
        <w:rPr>
          <w:rFonts w:eastAsia="Times New Roman" w:cs="Arial"/>
          <w:color w:val="5B9BD5" w:themeColor="accent1"/>
          <w:sz w:val="36"/>
          <w:szCs w:val="36"/>
        </w:rPr>
        <w:lastRenderedPageBreak/>
        <w:tab/>
      </w:r>
    </w:p>
    <w:p w:rsidR="00041428" w:rsidRPr="00760877" w:rsidRDefault="00041428" w:rsidP="00BF5180">
      <w:pPr>
        <w:shd w:val="clear" w:color="auto" w:fill="FFFFFF"/>
        <w:spacing w:before="100" w:beforeAutospacing="1" w:after="100" w:afterAutospacing="1" w:line="240" w:lineRule="auto"/>
        <w:rPr>
          <w:rFonts w:eastAsia="Times New Roman" w:cs="Arial"/>
          <w:sz w:val="44"/>
          <w:szCs w:val="44"/>
        </w:rPr>
      </w:pPr>
      <w:r w:rsidRPr="00760877">
        <w:rPr>
          <w:rFonts w:eastAsia="Times New Roman" w:cs="Arial"/>
          <w:sz w:val="44"/>
          <w:szCs w:val="44"/>
        </w:rPr>
        <w:t>Pre-K Resources</w:t>
      </w:r>
    </w:p>
    <w:p w:rsidR="001411C8" w:rsidRPr="00760877" w:rsidRDefault="001411C8" w:rsidP="00BF5180">
      <w:pPr>
        <w:shd w:val="clear" w:color="auto" w:fill="FFFFFF"/>
        <w:spacing w:before="100" w:beforeAutospacing="1" w:after="100" w:afterAutospacing="1" w:line="240" w:lineRule="auto"/>
        <w:rPr>
          <w:rFonts w:eastAsia="Times New Roman" w:cs="Arial"/>
          <w:sz w:val="36"/>
          <w:szCs w:val="36"/>
        </w:rPr>
      </w:pPr>
    </w:p>
    <w:p w:rsidR="000234A7" w:rsidRPr="00760877" w:rsidRDefault="000234A7" w:rsidP="00BF5180">
      <w:pPr>
        <w:shd w:val="clear" w:color="auto" w:fill="FFFFFF"/>
        <w:spacing w:before="100" w:beforeAutospacing="1" w:after="100" w:afterAutospacing="1" w:line="240" w:lineRule="auto"/>
        <w:rPr>
          <w:rFonts w:eastAsia="Times New Roman" w:cs="Arial"/>
          <w:sz w:val="36"/>
          <w:szCs w:val="36"/>
        </w:rPr>
      </w:pPr>
      <w:r w:rsidRPr="00760877">
        <w:rPr>
          <w:rFonts w:eastAsia="Times New Roman" w:cs="Arial"/>
          <w:sz w:val="36"/>
          <w:szCs w:val="36"/>
        </w:rPr>
        <w:t>ARC 100 Book Challenge</w:t>
      </w:r>
    </w:p>
    <w:p w:rsidR="000234A7" w:rsidRPr="00760877" w:rsidRDefault="000234A7" w:rsidP="00BF5180">
      <w:pPr>
        <w:shd w:val="clear" w:color="auto" w:fill="FFFFFF"/>
        <w:spacing w:before="100" w:beforeAutospacing="1" w:after="100" w:afterAutospacing="1" w:line="240" w:lineRule="auto"/>
        <w:rPr>
          <w:rFonts w:eastAsia="Times New Roman" w:cs="Arial"/>
          <w:sz w:val="24"/>
          <w:szCs w:val="24"/>
        </w:rPr>
      </w:pPr>
      <w:r w:rsidRPr="00760877">
        <w:rPr>
          <w:rFonts w:eastAsia="Times New Roman" w:cs="Arial"/>
          <w:sz w:val="24"/>
          <w:szCs w:val="24"/>
        </w:rPr>
        <w:t xml:space="preserve">Pre-schoolers must be immersed in books and learning how books work if they are going to be on-level when they start </w:t>
      </w:r>
      <w:r w:rsidR="001411C8" w:rsidRPr="00760877">
        <w:rPr>
          <w:rFonts w:eastAsia="Times New Roman" w:cs="Arial"/>
          <w:sz w:val="24"/>
          <w:szCs w:val="24"/>
        </w:rPr>
        <w:t>k</w:t>
      </w:r>
      <w:r w:rsidRPr="00760877">
        <w:rPr>
          <w:rFonts w:eastAsia="Times New Roman" w:cs="Arial"/>
          <w:sz w:val="24"/>
          <w:szCs w:val="24"/>
        </w:rPr>
        <w:t xml:space="preserve">indergarten.  Parents, </w:t>
      </w:r>
      <w:r w:rsidR="001411C8" w:rsidRPr="00760877">
        <w:rPr>
          <w:rFonts w:eastAsia="Times New Roman" w:cs="Arial"/>
          <w:sz w:val="24"/>
          <w:szCs w:val="24"/>
        </w:rPr>
        <w:t>you are being challenged to read at least 100 books to your pre-schooler. Meet the challenge to ensure your child will be ready for kindergarten.</w:t>
      </w:r>
    </w:p>
    <w:p w:rsidR="000234A7" w:rsidRPr="00760877" w:rsidRDefault="000234A7" w:rsidP="00BF5180">
      <w:pPr>
        <w:shd w:val="clear" w:color="auto" w:fill="FFFFFF"/>
        <w:spacing w:before="100" w:beforeAutospacing="1" w:after="100" w:afterAutospacing="1" w:line="240" w:lineRule="auto"/>
        <w:rPr>
          <w:rFonts w:eastAsia="Times New Roman" w:cs="Arial"/>
          <w:sz w:val="36"/>
          <w:szCs w:val="36"/>
        </w:rPr>
      </w:pPr>
    </w:p>
    <w:p w:rsidR="00041428" w:rsidRPr="00760877" w:rsidRDefault="00041428" w:rsidP="00BF5180">
      <w:pPr>
        <w:shd w:val="clear" w:color="auto" w:fill="FFFFFF"/>
        <w:spacing w:before="100" w:beforeAutospacing="1" w:after="100" w:afterAutospacing="1" w:line="240" w:lineRule="auto"/>
        <w:rPr>
          <w:rFonts w:eastAsia="Times New Roman" w:cs="Arial"/>
          <w:sz w:val="36"/>
          <w:szCs w:val="36"/>
        </w:rPr>
      </w:pPr>
      <w:r w:rsidRPr="00760877">
        <w:rPr>
          <w:rFonts w:eastAsia="Times New Roman" w:cs="Arial"/>
          <w:sz w:val="36"/>
          <w:szCs w:val="36"/>
        </w:rPr>
        <w:t>Unite for Literacy</w:t>
      </w:r>
    </w:p>
    <w:p w:rsidR="00041428" w:rsidRPr="00760877" w:rsidRDefault="00041428" w:rsidP="00BF5180">
      <w:pPr>
        <w:shd w:val="clear" w:color="auto" w:fill="FFFFFF"/>
        <w:spacing w:before="100" w:beforeAutospacing="1" w:after="100" w:afterAutospacing="1" w:line="240" w:lineRule="auto"/>
        <w:rPr>
          <w:rFonts w:eastAsia="Times New Roman" w:cs="Arial"/>
          <w:sz w:val="24"/>
          <w:szCs w:val="24"/>
        </w:rPr>
      </w:pPr>
      <w:r w:rsidRPr="00760877">
        <w:rPr>
          <w:rFonts w:eastAsia="Times New Roman" w:cs="Arial"/>
          <w:sz w:val="24"/>
          <w:szCs w:val="24"/>
        </w:rPr>
        <w:t>Free on-line digital library that ensures that all preschool and primary learners have access to an abundance of books that celebrate their cultures and languages. Unite for Literacy books are colorful and easy to understand with picture/text format and narration in forty-three home languages.</w:t>
      </w:r>
    </w:p>
    <w:p w:rsidR="00041428" w:rsidRPr="00760877" w:rsidRDefault="002115FB" w:rsidP="00BF5180">
      <w:pPr>
        <w:shd w:val="clear" w:color="auto" w:fill="FFFFFF"/>
        <w:spacing w:before="100" w:beforeAutospacing="1" w:after="100" w:afterAutospacing="1" w:line="240" w:lineRule="auto"/>
        <w:rPr>
          <w:rFonts w:eastAsia="Times New Roman" w:cs="Arial"/>
          <w:b/>
          <w:sz w:val="24"/>
          <w:szCs w:val="24"/>
        </w:rPr>
      </w:pPr>
      <w:r w:rsidRPr="00760877">
        <w:rPr>
          <w:rFonts w:eastAsia="Times New Roman" w:cs="Arial"/>
          <w:b/>
          <w:sz w:val="24"/>
          <w:szCs w:val="24"/>
        </w:rPr>
        <w:t xml:space="preserve">Students Access on PCs and </w:t>
      </w:r>
      <w:r w:rsidR="00B61631" w:rsidRPr="00760877">
        <w:rPr>
          <w:rFonts w:eastAsia="Times New Roman" w:cs="Arial"/>
          <w:b/>
          <w:sz w:val="24"/>
          <w:szCs w:val="24"/>
        </w:rPr>
        <w:t>Chrome books</w:t>
      </w:r>
      <w:r w:rsidRPr="00760877">
        <w:rPr>
          <w:rFonts w:eastAsia="Times New Roman" w:cs="Arial"/>
          <w:b/>
          <w:sz w:val="24"/>
          <w:szCs w:val="24"/>
        </w:rPr>
        <w:t xml:space="preserve"> </w:t>
      </w:r>
    </w:p>
    <w:p w:rsidR="00041428" w:rsidRPr="00760877" w:rsidRDefault="00041428" w:rsidP="00041428">
      <w:pPr>
        <w:pStyle w:val="ListParagraph"/>
        <w:numPr>
          <w:ilvl w:val="0"/>
          <w:numId w:val="2"/>
        </w:numPr>
        <w:shd w:val="clear" w:color="auto" w:fill="FFFFFF"/>
        <w:spacing w:before="100" w:beforeAutospacing="1" w:after="100" w:afterAutospacing="1" w:line="240" w:lineRule="auto"/>
        <w:rPr>
          <w:rFonts w:eastAsia="Times New Roman" w:cs="Arial"/>
          <w:sz w:val="24"/>
          <w:szCs w:val="24"/>
        </w:rPr>
      </w:pPr>
      <w:r w:rsidRPr="00760877">
        <w:rPr>
          <w:rFonts w:eastAsia="Times New Roman" w:cs="Arial"/>
          <w:sz w:val="24"/>
          <w:szCs w:val="24"/>
        </w:rPr>
        <w:t>Click on Google Chrome</w:t>
      </w:r>
      <w:r w:rsidR="00B60EAD" w:rsidRPr="00760877">
        <w:rPr>
          <w:rFonts w:eastAsia="Times New Roman" w:cs="Arial"/>
          <w:sz w:val="24"/>
          <w:szCs w:val="24"/>
        </w:rPr>
        <w:t>.</w:t>
      </w:r>
    </w:p>
    <w:p w:rsidR="00041428" w:rsidRPr="00760877" w:rsidRDefault="005E6004" w:rsidP="00041428">
      <w:pPr>
        <w:pStyle w:val="ListParagraph"/>
        <w:numPr>
          <w:ilvl w:val="0"/>
          <w:numId w:val="2"/>
        </w:numPr>
        <w:shd w:val="clear" w:color="auto" w:fill="FFFFFF"/>
        <w:spacing w:before="100" w:beforeAutospacing="1" w:after="100" w:afterAutospacing="1" w:line="240" w:lineRule="auto"/>
        <w:rPr>
          <w:rFonts w:eastAsia="Times New Roman" w:cs="Arial"/>
          <w:sz w:val="24"/>
          <w:szCs w:val="24"/>
        </w:rPr>
      </w:pPr>
      <w:r w:rsidRPr="00760877">
        <w:rPr>
          <w:rFonts w:eastAsia="Times New Roman" w:cs="Arial"/>
          <w:sz w:val="24"/>
          <w:szCs w:val="24"/>
        </w:rPr>
        <w:t>Search for Unite for Literacy</w:t>
      </w:r>
      <w:r w:rsidR="00B60EAD" w:rsidRPr="00760877">
        <w:rPr>
          <w:rFonts w:eastAsia="Times New Roman" w:cs="Arial"/>
          <w:sz w:val="24"/>
          <w:szCs w:val="24"/>
        </w:rPr>
        <w:t>.</w:t>
      </w:r>
    </w:p>
    <w:p w:rsidR="005E6004" w:rsidRPr="00760877" w:rsidRDefault="005E6004" w:rsidP="00041428">
      <w:pPr>
        <w:pStyle w:val="ListParagraph"/>
        <w:numPr>
          <w:ilvl w:val="0"/>
          <w:numId w:val="2"/>
        </w:numPr>
        <w:shd w:val="clear" w:color="auto" w:fill="FFFFFF"/>
        <w:spacing w:before="100" w:beforeAutospacing="1" w:after="100" w:afterAutospacing="1" w:line="240" w:lineRule="auto"/>
        <w:rPr>
          <w:rFonts w:eastAsia="Times New Roman" w:cs="Arial"/>
          <w:sz w:val="24"/>
          <w:szCs w:val="24"/>
        </w:rPr>
      </w:pPr>
      <w:r w:rsidRPr="00760877">
        <w:rPr>
          <w:rFonts w:eastAsia="Times New Roman" w:cs="Arial"/>
          <w:sz w:val="24"/>
          <w:szCs w:val="24"/>
        </w:rPr>
        <w:t xml:space="preserve">Go to </w:t>
      </w:r>
      <w:hyperlink r:id="rId17" w:history="1">
        <w:r w:rsidR="00C61B0E" w:rsidRPr="00760877">
          <w:rPr>
            <w:rStyle w:val="Hyperlink"/>
          </w:rPr>
          <w:t>https://www.uniteforliteracy.com/</w:t>
        </w:r>
      </w:hyperlink>
    </w:p>
    <w:p w:rsidR="005E6004" w:rsidRPr="00760877" w:rsidRDefault="005E6004" w:rsidP="00041428">
      <w:pPr>
        <w:pStyle w:val="ListParagraph"/>
        <w:numPr>
          <w:ilvl w:val="0"/>
          <w:numId w:val="2"/>
        </w:numPr>
        <w:shd w:val="clear" w:color="auto" w:fill="FFFFFF"/>
        <w:spacing w:before="100" w:beforeAutospacing="1" w:after="100" w:afterAutospacing="1" w:line="240" w:lineRule="auto"/>
        <w:rPr>
          <w:rFonts w:eastAsia="Times New Roman" w:cs="Arial"/>
          <w:sz w:val="24"/>
          <w:szCs w:val="24"/>
        </w:rPr>
      </w:pPr>
      <w:r w:rsidRPr="00760877">
        <w:rPr>
          <w:rFonts w:eastAsia="Times New Roman" w:cs="Arial"/>
          <w:sz w:val="24"/>
          <w:szCs w:val="24"/>
        </w:rPr>
        <w:t>There are no logins.</w:t>
      </w:r>
    </w:p>
    <w:p w:rsidR="00761E05" w:rsidRPr="00760877" w:rsidRDefault="00761E05" w:rsidP="00041428">
      <w:pPr>
        <w:pStyle w:val="ListParagraph"/>
        <w:numPr>
          <w:ilvl w:val="0"/>
          <w:numId w:val="2"/>
        </w:numPr>
        <w:shd w:val="clear" w:color="auto" w:fill="FFFFFF"/>
        <w:spacing w:before="100" w:beforeAutospacing="1" w:after="100" w:afterAutospacing="1" w:line="240" w:lineRule="auto"/>
        <w:rPr>
          <w:rFonts w:eastAsia="Times New Roman" w:cs="Arial"/>
          <w:sz w:val="24"/>
          <w:szCs w:val="24"/>
        </w:rPr>
      </w:pPr>
      <w:r w:rsidRPr="00760877">
        <w:rPr>
          <w:rFonts w:eastAsia="Times New Roman" w:cs="Arial"/>
          <w:sz w:val="24"/>
          <w:szCs w:val="24"/>
        </w:rPr>
        <w:t>Select a category.</w:t>
      </w:r>
    </w:p>
    <w:p w:rsidR="00761E05" w:rsidRPr="00760877" w:rsidRDefault="00761E05" w:rsidP="00041428">
      <w:pPr>
        <w:pStyle w:val="ListParagraph"/>
        <w:numPr>
          <w:ilvl w:val="0"/>
          <w:numId w:val="2"/>
        </w:numPr>
        <w:shd w:val="clear" w:color="auto" w:fill="FFFFFF"/>
        <w:spacing w:before="100" w:beforeAutospacing="1" w:after="100" w:afterAutospacing="1" w:line="240" w:lineRule="auto"/>
        <w:rPr>
          <w:rFonts w:eastAsia="Times New Roman" w:cs="Arial"/>
          <w:sz w:val="24"/>
          <w:szCs w:val="24"/>
        </w:rPr>
      </w:pPr>
      <w:r w:rsidRPr="00760877">
        <w:rPr>
          <w:rFonts w:eastAsia="Times New Roman" w:cs="Arial"/>
          <w:sz w:val="24"/>
          <w:szCs w:val="24"/>
        </w:rPr>
        <w:t>Click on the book that you’ll read or be narrated to your child.</w:t>
      </w:r>
    </w:p>
    <w:p w:rsidR="00761E05" w:rsidRPr="00760877" w:rsidRDefault="00761E05" w:rsidP="00041428">
      <w:pPr>
        <w:pStyle w:val="ListParagraph"/>
        <w:numPr>
          <w:ilvl w:val="0"/>
          <w:numId w:val="2"/>
        </w:numPr>
        <w:shd w:val="clear" w:color="auto" w:fill="FFFFFF"/>
        <w:spacing w:before="100" w:beforeAutospacing="1" w:after="100" w:afterAutospacing="1" w:line="240" w:lineRule="auto"/>
        <w:rPr>
          <w:rFonts w:eastAsia="Times New Roman" w:cs="Arial"/>
          <w:sz w:val="24"/>
          <w:szCs w:val="24"/>
        </w:rPr>
      </w:pPr>
      <w:r w:rsidRPr="00760877">
        <w:rPr>
          <w:rFonts w:eastAsia="Times New Roman" w:cs="Arial"/>
          <w:sz w:val="24"/>
          <w:szCs w:val="24"/>
        </w:rPr>
        <w:t>Select narration or parent can read to the child.</w:t>
      </w:r>
    </w:p>
    <w:p w:rsidR="00761E05" w:rsidRPr="00760877" w:rsidRDefault="00761E05" w:rsidP="00041428">
      <w:pPr>
        <w:pStyle w:val="ListParagraph"/>
        <w:numPr>
          <w:ilvl w:val="0"/>
          <w:numId w:val="2"/>
        </w:numPr>
        <w:shd w:val="clear" w:color="auto" w:fill="FFFFFF"/>
        <w:spacing w:before="100" w:beforeAutospacing="1" w:after="100" w:afterAutospacing="1" w:line="240" w:lineRule="auto"/>
        <w:rPr>
          <w:rFonts w:eastAsia="Times New Roman" w:cs="Arial"/>
          <w:sz w:val="24"/>
          <w:szCs w:val="24"/>
        </w:rPr>
      </w:pPr>
      <w:r w:rsidRPr="00760877">
        <w:rPr>
          <w:rFonts w:eastAsia="Times New Roman" w:cs="Arial"/>
          <w:sz w:val="24"/>
          <w:szCs w:val="24"/>
        </w:rPr>
        <w:t xml:space="preserve">Discuss title of book, author, illustrator, pictures, main </w:t>
      </w:r>
      <w:r w:rsidR="00C657BE" w:rsidRPr="00B5427E">
        <w:rPr>
          <w:rFonts w:eastAsia="Times New Roman" w:cs="Arial"/>
          <w:sz w:val="24"/>
          <w:szCs w:val="24"/>
          <w:shd w:val="clear" w:color="auto" w:fill="FFFFFF" w:themeFill="background1"/>
        </w:rPr>
        <w:t>idea</w:t>
      </w:r>
      <w:r w:rsidR="00C657BE">
        <w:rPr>
          <w:rFonts w:eastAsia="Times New Roman" w:cs="Arial"/>
          <w:sz w:val="24"/>
          <w:szCs w:val="24"/>
        </w:rPr>
        <w:t xml:space="preserve"> </w:t>
      </w:r>
      <w:r w:rsidRPr="00760877">
        <w:rPr>
          <w:rFonts w:eastAsia="Times New Roman" w:cs="Arial"/>
          <w:sz w:val="24"/>
          <w:szCs w:val="24"/>
        </w:rPr>
        <w:t>and theme.</w:t>
      </w:r>
    </w:p>
    <w:p w:rsidR="00761E05" w:rsidRPr="00760877" w:rsidRDefault="00761E05" w:rsidP="00041428">
      <w:pPr>
        <w:pStyle w:val="ListParagraph"/>
        <w:numPr>
          <w:ilvl w:val="0"/>
          <w:numId w:val="2"/>
        </w:numPr>
        <w:shd w:val="clear" w:color="auto" w:fill="FFFFFF"/>
        <w:spacing w:before="100" w:beforeAutospacing="1" w:after="100" w:afterAutospacing="1" w:line="240" w:lineRule="auto"/>
        <w:rPr>
          <w:rFonts w:eastAsia="Times New Roman" w:cs="Arial"/>
          <w:sz w:val="24"/>
          <w:szCs w:val="24"/>
        </w:rPr>
      </w:pPr>
      <w:r w:rsidRPr="00760877">
        <w:rPr>
          <w:rFonts w:eastAsia="Times New Roman" w:cs="Arial"/>
          <w:sz w:val="24"/>
          <w:szCs w:val="24"/>
        </w:rPr>
        <w:t>Ask questions related to the book.</w:t>
      </w:r>
    </w:p>
    <w:p w:rsidR="00761E05" w:rsidRPr="00760877" w:rsidRDefault="00761E05" w:rsidP="00041428">
      <w:pPr>
        <w:pStyle w:val="ListParagraph"/>
        <w:numPr>
          <w:ilvl w:val="0"/>
          <w:numId w:val="2"/>
        </w:numPr>
        <w:shd w:val="clear" w:color="auto" w:fill="FFFFFF"/>
        <w:spacing w:before="100" w:beforeAutospacing="1" w:after="100" w:afterAutospacing="1" w:line="240" w:lineRule="auto"/>
        <w:rPr>
          <w:rFonts w:eastAsia="Times New Roman" w:cs="Arial"/>
          <w:sz w:val="24"/>
          <w:szCs w:val="24"/>
        </w:rPr>
      </w:pPr>
      <w:r w:rsidRPr="00760877">
        <w:rPr>
          <w:rFonts w:eastAsia="Times New Roman" w:cs="Arial"/>
          <w:sz w:val="24"/>
          <w:szCs w:val="24"/>
        </w:rPr>
        <w:t>Have your child draw a picture illustrating his/her favorite part of the book.</w:t>
      </w:r>
    </w:p>
    <w:p w:rsidR="001411C8" w:rsidRPr="00760877" w:rsidRDefault="001411C8" w:rsidP="00DD6675">
      <w:pPr>
        <w:shd w:val="clear" w:color="auto" w:fill="FFFFFF"/>
        <w:spacing w:before="100" w:beforeAutospacing="1" w:after="100" w:afterAutospacing="1" w:line="240" w:lineRule="auto"/>
        <w:rPr>
          <w:rFonts w:eastAsia="Times New Roman" w:cs="Arial"/>
          <w:sz w:val="36"/>
          <w:szCs w:val="36"/>
        </w:rPr>
      </w:pPr>
    </w:p>
    <w:p w:rsidR="001411C8" w:rsidRPr="00760877" w:rsidRDefault="001411C8" w:rsidP="00DD6675">
      <w:pPr>
        <w:shd w:val="clear" w:color="auto" w:fill="FFFFFF"/>
        <w:spacing w:before="100" w:beforeAutospacing="1" w:after="100" w:afterAutospacing="1" w:line="240" w:lineRule="auto"/>
        <w:rPr>
          <w:rFonts w:eastAsia="Times New Roman" w:cs="Arial"/>
          <w:sz w:val="36"/>
          <w:szCs w:val="36"/>
        </w:rPr>
      </w:pPr>
    </w:p>
    <w:p w:rsidR="001411C8" w:rsidRPr="00760877" w:rsidRDefault="001411C8" w:rsidP="00DD6675">
      <w:pPr>
        <w:shd w:val="clear" w:color="auto" w:fill="FFFFFF"/>
        <w:spacing w:before="100" w:beforeAutospacing="1" w:after="100" w:afterAutospacing="1" w:line="240" w:lineRule="auto"/>
        <w:rPr>
          <w:rFonts w:eastAsia="Times New Roman" w:cs="Arial"/>
          <w:sz w:val="36"/>
          <w:szCs w:val="36"/>
        </w:rPr>
      </w:pPr>
    </w:p>
    <w:p w:rsidR="00DD6675" w:rsidRPr="00760877" w:rsidRDefault="002A32C9" w:rsidP="00DD6675">
      <w:pPr>
        <w:shd w:val="clear" w:color="auto" w:fill="FFFFFF"/>
        <w:spacing w:before="100" w:beforeAutospacing="1" w:after="100" w:afterAutospacing="1" w:line="240" w:lineRule="auto"/>
        <w:rPr>
          <w:rFonts w:eastAsia="Times New Roman" w:cs="Arial"/>
          <w:sz w:val="36"/>
          <w:szCs w:val="36"/>
        </w:rPr>
      </w:pPr>
      <w:r w:rsidRPr="00760877">
        <w:rPr>
          <w:rFonts w:eastAsia="Times New Roman" w:cs="Arial"/>
          <w:sz w:val="36"/>
          <w:szCs w:val="36"/>
        </w:rPr>
        <w:t>Education.com</w:t>
      </w:r>
    </w:p>
    <w:p w:rsidR="00DD6675" w:rsidRPr="00760877" w:rsidRDefault="002A32C9" w:rsidP="00DD6675">
      <w:pPr>
        <w:shd w:val="clear" w:color="auto" w:fill="FFFFFF"/>
        <w:spacing w:before="100" w:beforeAutospacing="1" w:after="100" w:afterAutospacing="1" w:line="240" w:lineRule="auto"/>
        <w:rPr>
          <w:rFonts w:eastAsia="Times New Roman" w:cs="Arial"/>
          <w:sz w:val="24"/>
          <w:szCs w:val="24"/>
        </w:rPr>
      </w:pPr>
      <w:r w:rsidRPr="00760877">
        <w:rPr>
          <w:rFonts w:eastAsia="Times New Roman" w:cs="Arial"/>
          <w:sz w:val="24"/>
          <w:szCs w:val="24"/>
        </w:rPr>
        <w:t xml:space="preserve">Education.com consists of free at-home learning resources. </w:t>
      </w:r>
      <w:r w:rsidR="00B8789F" w:rsidRPr="00760877">
        <w:rPr>
          <w:rFonts w:eastAsia="Times New Roman" w:cs="Arial"/>
          <w:sz w:val="24"/>
          <w:szCs w:val="24"/>
        </w:rPr>
        <w:t>The website offers printable worksheets, on-line games and books, and hands-on activities</w:t>
      </w:r>
    </w:p>
    <w:p w:rsidR="00DD6675" w:rsidRPr="00760877" w:rsidRDefault="002115FB" w:rsidP="00DD6675">
      <w:pPr>
        <w:shd w:val="clear" w:color="auto" w:fill="FFFFFF"/>
        <w:spacing w:before="100" w:beforeAutospacing="1" w:after="100" w:afterAutospacing="1" w:line="240" w:lineRule="auto"/>
        <w:rPr>
          <w:rFonts w:eastAsia="Times New Roman" w:cs="Arial"/>
          <w:b/>
          <w:sz w:val="24"/>
          <w:szCs w:val="24"/>
        </w:rPr>
      </w:pPr>
      <w:r w:rsidRPr="00760877">
        <w:rPr>
          <w:rFonts w:eastAsia="Times New Roman" w:cs="Arial"/>
          <w:b/>
          <w:sz w:val="24"/>
          <w:szCs w:val="24"/>
        </w:rPr>
        <w:t xml:space="preserve">Students Access on PCs and </w:t>
      </w:r>
      <w:r w:rsidR="00B61631" w:rsidRPr="00760877">
        <w:rPr>
          <w:rFonts w:eastAsia="Times New Roman" w:cs="Arial"/>
          <w:b/>
          <w:sz w:val="24"/>
          <w:szCs w:val="24"/>
        </w:rPr>
        <w:t>Chrome books</w:t>
      </w:r>
    </w:p>
    <w:p w:rsidR="00DD6675" w:rsidRPr="00760877" w:rsidRDefault="00DD6675" w:rsidP="00DD6675">
      <w:pPr>
        <w:pStyle w:val="ListParagraph"/>
        <w:numPr>
          <w:ilvl w:val="0"/>
          <w:numId w:val="2"/>
        </w:numPr>
        <w:shd w:val="clear" w:color="auto" w:fill="FFFFFF"/>
        <w:spacing w:before="100" w:beforeAutospacing="1" w:after="100" w:afterAutospacing="1" w:line="240" w:lineRule="auto"/>
        <w:rPr>
          <w:rFonts w:eastAsia="Times New Roman" w:cs="Arial"/>
          <w:sz w:val="24"/>
          <w:szCs w:val="24"/>
        </w:rPr>
      </w:pPr>
      <w:r w:rsidRPr="00760877">
        <w:rPr>
          <w:rFonts w:eastAsia="Times New Roman" w:cs="Arial"/>
          <w:sz w:val="24"/>
          <w:szCs w:val="24"/>
        </w:rPr>
        <w:t>Click on Google Chrome</w:t>
      </w:r>
    </w:p>
    <w:p w:rsidR="00DD6675" w:rsidRPr="00760877" w:rsidRDefault="00DD6675" w:rsidP="00DD6675">
      <w:pPr>
        <w:pStyle w:val="ListParagraph"/>
        <w:numPr>
          <w:ilvl w:val="0"/>
          <w:numId w:val="2"/>
        </w:numPr>
        <w:shd w:val="clear" w:color="auto" w:fill="FFFFFF"/>
        <w:spacing w:before="100" w:beforeAutospacing="1" w:after="100" w:afterAutospacing="1" w:line="240" w:lineRule="auto"/>
        <w:rPr>
          <w:rFonts w:eastAsia="Times New Roman" w:cs="Arial"/>
          <w:sz w:val="24"/>
          <w:szCs w:val="24"/>
        </w:rPr>
      </w:pPr>
      <w:r w:rsidRPr="00760877">
        <w:rPr>
          <w:rFonts w:eastAsia="Times New Roman" w:cs="Arial"/>
          <w:sz w:val="24"/>
          <w:szCs w:val="24"/>
        </w:rPr>
        <w:t xml:space="preserve">Search for </w:t>
      </w:r>
      <w:r w:rsidR="00B8789F" w:rsidRPr="00760877">
        <w:rPr>
          <w:rFonts w:eastAsia="Times New Roman" w:cs="Arial"/>
          <w:sz w:val="24"/>
          <w:szCs w:val="24"/>
        </w:rPr>
        <w:t>education.com</w:t>
      </w:r>
    </w:p>
    <w:p w:rsidR="00DD6675" w:rsidRPr="00760877" w:rsidRDefault="00DD6675" w:rsidP="00DD6675">
      <w:pPr>
        <w:pStyle w:val="ListParagraph"/>
        <w:numPr>
          <w:ilvl w:val="0"/>
          <w:numId w:val="2"/>
        </w:numPr>
        <w:shd w:val="clear" w:color="auto" w:fill="FFFFFF"/>
        <w:spacing w:before="100" w:beforeAutospacing="1" w:after="100" w:afterAutospacing="1" w:line="240" w:lineRule="auto"/>
        <w:rPr>
          <w:rFonts w:eastAsia="Times New Roman" w:cs="Arial"/>
          <w:sz w:val="24"/>
          <w:szCs w:val="24"/>
        </w:rPr>
      </w:pPr>
      <w:r w:rsidRPr="00760877">
        <w:rPr>
          <w:rFonts w:eastAsia="Times New Roman" w:cs="Arial"/>
          <w:sz w:val="24"/>
          <w:szCs w:val="24"/>
        </w:rPr>
        <w:t xml:space="preserve">Go to </w:t>
      </w:r>
      <w:hyperlink r:id="rId18" w:history="1">
        <w:r w:rsidR="00C61B0E" w:rsidRPr="00760877">
          <w:rPr>
            <w:rStyle w:val="Hyperlink"/>
          </w:rPr>
          <w:t>https://www.education.com/</w:t>
        </w:r>
      </w:hyperlink>
    </w:p>
    <w:p w:rsidR="00DD6675" w:rsidRPr="00760877" w:rsidRDefault="00DD6675" w:rsidP="00DD6675">
      <w:pPr>
        <w:pStyle w:val="ListParagraph"/>
        <w:numPr>
          <w:ilvl w:val="0"/>
          <w:numId w:val="2"/>
        </w:numPr>
        <w:shd w:val="clear" w:color="auto" w:fill="FFFFFF"/>
        <w:spacing w:before="100" w:beforeAutospacing="1" w:after="100" w:afterAutospacing="1" w:line="240" w:lineRule="auto"/>
        <w:rPr>
          <w:rFonts w:eastAsia="Times New Roman" w:cs="Arial"/>
          <w:sz w:val="24"/>
          <w:szCs w:val="24"/>
        </w:rPr>
      </w:pPr>
      <w:r w:rsidRPr="00760877">
        <w:rPr>
          <w:rFonts w:eastAsia="Times New Roman" w:cs="Arial"/>
          <w:sz w:val="24"/>
          <w:szCs w:val="24"/>
        </w:rPr>
        <w:t>There are no logins.</w:t>
      </w:r>
    </w:p>
    <w:p w:rsidR="00B8789F" w:rsidRPr="00760877" w:rsidRDefault="00B8789F" w:rsidP="00DD6675">
      <w:pPr>
        <w:pStyle w:val="ListParagraph"/>
        <w:numPr>
          <w:ilvl w:val="0"/>
          <w:numId w:val="2"/>
        </w:numPr>
        <w:shd w:val="clear" w:color="auto" w:fill="FFFFFF"/>
        <w:spacing w:before="100" w:beforeAutospacing="1" w:after="100" w:afterAutospacing="1" w:line="240" w:lineRule="auto"/>
        <w:rPr>
          <w:rFonts w:eastAsia="Times New Roman" w:cs="Arial"/>
          <w:sz w:val="24"/>
          <w:szCs w:val="24"/>
        </w:rPr>
      </w:pPr>
      <w:r w:rsidRPr="00760877">
        <w:rPr>
          <w:rFonts w:eastAsia="Times New Roman" w:cs="Arial"/>
          <w:sz w:val="24"/>
          <w:szCs w:val="24"/>
        </w:rPr>
        <w:t>Click on pre-k grade level</w:t>
      </w:r>
    </w:p>
    <w:p w:rsidR="00B8789F" w:rsidRPr="00760877" w:rsidRDefault="00B8789F" w:rsidP="00DD6675">
      <w:pPr>
        <w:pStyle w:val="ListParagraph"/>
        <w:numPr>
          <w:ilvl w:val="0"/>
          <w:numId w:val="2"/>
        </w:numPr>
        <w:shd w:val="clear" w:color="auto" w:fill="FFFFFF"/>
        <w:spacing w:before="100" w:beforeAutospacing="1" w:after="100" w:afterAutospacing="1" w:line="240" w:lineRule="auto"/>
        <w:rPr>
          <w:rFonts w:eastAsia="Times New Roman" w:cs="Arial"/>
          <w:sz w:val="24"/>
          <w:szCs w:val="24"/>
        </w:rPr>
      </w:pPr>
      <w:r w:rsidRPr="00760877">
        <w:rPr>
          <w:rFonts w:eastAsia="Times New Roman" w:cs="Arial"/>
          <w:sz w:val="24"/>
          <w:szCs w:val="24"/>
        </w:rPr>
        <w:t>Select activities.</w:t>
      </w:r>
    </w:p>
    <w:p w:rsidR="00761E05" w:rsidRPr="00760877" w:rsidRDefault="00761E05" w:rsidP="005E6004">
      <w:pPr>
        <w:shd w:val="clear" w:color="auto" w:fill="FFFFFF"/>
        <w:spacing w:before="100" w:beforeAutospacing="1" w:after="100" w:afterAutospacing="1" w:line="240" w:lineRule="auto"/>
        <w:rPr>
          <w:rFonts w:eastAsia="Times New Roman" w:cs="Arial"/>
          <w:b/>
          <w:sz w:val="24"/>
          <w:szCs w:val="24"/>
        </w:rPr>
      </w:pPr>
    </w:p>
    <w:p w:rsidR="00B8789F" w:rsidRPr="00760877" w:rsidRDefault="00B8789F" w:rsidP="001411C8">
      <w:pPr>
        <w:shd w:val="clear" w:color="auto" w:fill="FFFFFF"/>
        <w:tabs>
          <w:tab w:val="left" w:pos="1395"/>
        </w:tabs>
        <w:spacing w:before="100" w:beforeAutospacing="1" w:after="100" w:afterAutospacing="1" w:line="240" w:lineRule="auto"/>
        <w:rPr>
          <w:rFonts w:eastAsia="Times New Roman" w:cs="Arial"/>
          <w:b/>
          <w:sz w:val="36"/>
          <w:szCs w:val="36"/>
        </w:rPr>
      </w:pPr>
    </w:p>
    <w:p w:rsidR="00B8789F" w:rsidRPr="00760877" w:rsidRDefault="00B8789F" w:rsidP="00B8789F">
      <w:pPr>
        <w:shd w:val="clear" w:color="auto" w:fill="FFFFFF"/>
        <w:spacing w:before="100" w:beforeAutospacing="1" w:after="100" w:afterAutospacing="1" w:line="240" w:lineRule="auto"/>
        <w:rPr>
          <w:rFonts w:eastAsia="Times New Roman" w:cs="Arial"/>
          <w:b/>
          <w:sz w:val="36"/>
          <w:szCs w:val="36"/>
        </w:rPr>
      </w:pPr>
      <w:r w:rsidRPr="00760877">
        <w:rPr>
          <w:rFonts w:eastAsia="Times New Roman" w:cs="Arial"/>
          <w:b/>
          <w:sz w:val="36"/>
          <w:szCs w:val="36"/>
        </w:rPr>
        <w:t>Parents Supporting Pre-K Students Literacy Success</w:t>
      </w:r>
    </w:p>
    <w:p w:rsidR="00B8789F" w:rsidRPr="00760877" w:rsidRDefault="00B8789F" w:rsidP="00B8789F">
      <w:pPr>
        <w:pStyle w:val="ListParagraph"/>
        <w:numPr>
          <w:ilvl w:val="0"/>
          <w:numId w:val="3"/>
        </w:numPr>
        <w:shd w:val="clear" w:color="auto" w:fill="FFFFFF"/>
        <w:spacing w:before="100" w:beforeAutospacing="1" w:after="100" w:afterAutospacing="1" w:line="240" w:lineRule="auto"/>
        <w:rPr>
          <w:rFonts w:eastAsia="Times New Roman" w:cs="Arial"/>
          <w:b/>
          <w:sz w:val="24"/>
          <w:szCs w:val="24"/>
        </w:rPr>
      </w:pPr>
      <w:r w:rsidRPr="00760877">
        <w:rPr>
          <w:rFonts w:eastAsia="Times New Roman" w:cs="Arial"/>
          <w:sz w:val="24"/>
          <w:szCs w:val="24"/>
        </w:rPr>
        <w:t>Point to each word on the page as you read. This will assist your child with making print/story/illustration connections. This will also help build a child’s tracking skills from one line of text to the next one.</w:t>
      </w:r>
    </w:p>
    <w:p w:rsidR="00B8789F" w:rsidRPr="00760877" w:rsidRDefault="00B8789F" w:rsidP="00B8789F">
      <w:pPr>
        <w:pStyle w:val="ListParagraph"/>
        <w:numPr>
          <w:ilvl w:val="0"/>
          <w:numId w:val="3"/>
        </w:numPr>
        <w:shd w:val="clear" w:color="auto" w:fill="FFFFFF"/>
        <w:spacing w:before="100" w:beforeAutospacing="1" w:after="100" w:afterAutospacing="1" w:line="240" w:lineRule="auto"/>
        <w:rPr>
          <w:rFonts w:eastAsia="Times New Roman" w:cs="Arial"/>
          <w:b/>
          <w:sz w:val="24"/>
          <w:szCs w:val="24"/>
        </w:rPr>
      </w:pPr>
      <w:r w:rsidRPr="00760877">
        <w:rPr>
          <w:rFonts w:eastAsia="Times New Roman" w:cs="Arial"/>
          <w:sz w:val="24"/>
          <w:szCs w:val="24"/>
        </w:rPr>
        <w:t>Read the title and ask your child to make predictions. This will enable your child to incorporate previewing and prediction in his/her own reading practices.</w:t>
      </w:r>
    </w:p>
    <w:p w:rsidR="00B8789F" w:rsidRPr="00760877" w:rsidRDefault="00B8789F" w:rsidP="00B8789F">
      <w:pPr>
        <w:pStyle w:val="ListParagraph"/>
        <w:numPr>
          <w:ilvl w:val="0"/>
          <w:numId w:val="3"/>
        </w:numPr>
        <w:shd w:val="clear" w:color="auto" w:fill="FFFFFF"/>
        <w:spacing w:before="100" w:beforeAutospacing="1" w:after="100" w:afterAutospacing="1" w:line="240" w:lineRule="auto"/>
        <w:rPr>
          <w:rFonts w:eastAsia="Times New Roman" w:cs="Arial"/>
          <w:b/>
          <w:sz w:val="24"/>
          <w:szCs w:val="24"/>
        </w:rPr>
      </w:pPr>
      <w:r w:rsidRPr="00760877">
        <w:rPr>
          <w:rFonts w:eastAsia="Times New Roman" w:cs="Arial"/>
          <w:sz w:val="24"/>
          <w:szCs w:val="24"/>
        </w:rPr>
        <w:t>Take “picture walks.” Help your child use the picture clues in most early readers and picture books to tell the story before reading.</w:t>
      </w:r>
    </w:p>
    <w:p w:rsidR="00B8789F" w:rsidRPr="00760877" w:rsidRDefault="00B8789F" w:rsidP="00B8789F">
      <w:pPr>
        <w:pStyle w:val="ListParagraph"/>
        <w:numPr>
          <w:ilvl w:val="0"/>
          <w:numId w:val="3"/>
        </w:numPr>
        <w:shd w:val="clear" w:color="auto" w:fill="FFFFFF"/>
        <w:spacing w:before="100" w:beforeAutospacing="1" w:after="100" w:afterAutospacing="1" w:line="240" w:lineRule="auto"/>
        <w:rPr>
          <w:rFonts w:eastAsia="Times New Roman" w:cs="Arial"/>
          <w:b/>
          <w:sz w:val="24"/>
          <w:szCs w:val="24"/>
        </w:rPr>
      </w:pPr>
      <w:r w:rsidRPr="00760877">
        <w:rPr>
          <w:rFonts w:eastAsia="Times New Roman" w:cs="Arial"/>
          <w:sz w:val="24"/>
          <w:szCs w:val="24"/>
        </w:rPr>
        <w:t>Model fluency while reading, and bring your own energy and excitement for reading to your child.</w:t>
      </w:r>
    </w:p>
    <w:p w:rsidR="00B8789F" w:rsidRPr="00760877" w:rsidRDefault="00B8789F" w:rsidP="00B8789F">
      <w:pPr>
        <w:pStyle w:val="ListParagraph"/>
        <w:numPr>
          <w:ilvl w:val="0"/>
          <w:numId w:val="3"/>
        </w:numPr>
        <w:shd w:val="clear" w:color="auto" w:fill="FFFFFF"/>
        <w:spacing w:before="100" w:beforeAutospacing="1" w:after="100" w:afterAutospacing="1" w:line="240" w:lineRule="auto"/>
        <w:rPr>
          <w:rFonts w:eastAsia="Times New Roman" w:cs="Arial"/>
          <w:b/>
          <w:sz w:val="24"/>
          <w:szCs w:val="24"/>
        </w:rPr>
      </w:pPr>
      <w:r w:rsidRPr="00760877">
        <w:rPr>
          <w:rFonts w:eastAsia="Times New Roman" w:cs="Arial"/>
          <w:sz w:val="24"/>
          <w:szCs w:val="24"/>
        </w:rPr>
        <w:t>Ask your child questions after reading every book. Help your child explain his/her understanding of any story in comparison to another. Have your child share a personal experience similar to a problem or theme within the story.</w:t>
      </w:r>
    </w:p>
    <w:p w:rsidR="005E6004" w:rsidRPr="00760877" w:rsidRDefault="00B8789F" w:rsidP="005E6004">
      <w:pPr>
        <w:pStyle w:val="ListParagraph"/>
        <w:numPr>
          <w:ilvl w:val="0"/>
          <w:numId w:val="3"/>
        </w:numPr>
        <w:shd w:val="clear" w:color="auto" w:fill="FFFFFF"/>
        <w:spacing w:before="100" w:beforeAutospacing="1" w:after="100" w:afterAutospacing="1" w:line="240" w:lineRule="auto"/>
        <w:rPr>
          <w:rFonts w:eastAsia="Times New Roman" w:cs="Arial"/>
          <w:b/>
          <w:sz w:val="24"/>
          <w:szCs w:val="24"/>
        </w:rPr>
      </w:pPr>
      <w:r w:rsidRPr="00760877">
        <w:rPr>
          <w:rFonts w:eastAsia="Times New Roman" w:cs="Arial"/>
          <w:sz w:val="24"/>
          <w:szCs w:val="24"/>
        </w:rPr>
        <w:t xml:space="preserve">Connect reading and writing if possible. Have your child dictate to a parent who writes in a journal or on a sheet of paper. Modeling the formation of sentences aligned with the words of a story is crucial for a child to begin making connection to reading and writing. A child’s process of drawing pictures brings his/her personal creativity toward the story. </w:t>
      </w:r>
    </w:p>
    <w:p w:rsidR="003D2A36" w:rsidRPr="00760877" w:rsidRDefault="003D2A36" w:rsidP="003D2A36">
      <w:pPr>
        <w:shd w:val="clear" w:color="auto" w:fill="FFFFFF"/>
        <w:tabs>
          <w:tab w:val="left" w:pos="1485"/>
        </w:tabs>
        <w:spacing w:before="100" w:beforeAutospacing="1" w:after="100" w:afterAutospacing="1" w:line="240" w:lineRule="auto"/>
        <w:rPr>
          <w:rFonts w:eastAsia="Times New Roman" w:cs="Arial"/>
          <w:sz w:val="36"/>
          <w:szCs w:val="36"/>
        </w:rPr>
      </w:pPr>
      <w:r w:rsidRPr="00760877">
        <w:rPr>
          <w:rFonts w:eastAsia="Times New Roman" w:cs="Arial"/>
          <w:sz w:val="36"/>
          <w:szCs w:val="36"/>
        </w:rPr>
        <w:tab/>
      </w:r>
    </w:p>
    <w:p w:rsidR="00B8789F" w:rsidRPr="00760877" w:rsidRDefault="00B8789F" w:rsidP="00B8789F">
      <w:pPr>
        <w:shd w:val="clear" w:color="auto" w:fill="FFFFFF"/>
        <w:spacing w:before="100" w:beforeAutospacing="1" w:after="100" w:afterAutospacing="1" w:line="240" w:lineRule="auto"/>
        <w:rPr>
          <w:rFonts w:eastAsia="Times New Roman" w:cs="Arial"/>
          <w:sz w:val="36"/>
          <w:szCs w:val="36"/>
        </w:rPr>
      </w:pPr>
      <w:r w:rsidRPr="00760877">
        <w:rPr>
          <w:rFonts w:eastAsia="Times New Roman" w:cs="Arial"/>
          <w:sz w:val="36"/>
          <w:szCs w:val="36"/>
        </w:rPr>
        <w:lastRenderedPageBreak/>
        <w:t>ABCMouse</w:t>
      </w:r>
    </w:p>
    <w:p w:rsidR="00B8789F" w:rsidRPr="00760877" w:rsidRDefault="00B8789F" w:rsidP="00B8789F">
      <w:pPr>
        <w:shd w:val="clear" w:color="auto" w:fill="FFFFFF"/>
        <w:spacing w:before="100" w:beforeAutospacing="1" w:after="100" w:afterAutospacing="1" w:line="240" w:lineRule="auto"/>
        <w:rPr>
          <w:rFonts w:eastAsia="Times New Roman" w:cs="Arial"/>
          <w:sz w:val="24"/>
          <w:szCs w:val="24"/>
        </w:rPr>
      </w:pPr>
      <w:r w:rsidRPr="00760877">
        <w:rPr>
          <w:rFonts w:eastAsia="Times New Roman" w:cs="Arial"/>
          <w:sz w:val="24"/>
          <w:szCs w:val="24"/>
        </w:rPr>
        <w:t>ABCMouse.com is a full online curriculum. It is offering a 30 days free subscription. It is an award winning learning academy for children ages 2-8. Children can read or listen to books being read, play games, paint pictures and sing songs with videos. ABCMouse.com contains learning paths that guide your child from one activity to the next. Children will experience real-life applications.</w:t>
      </w:r>
    </w:p>
    <w:p w:rsidR="002115FB" w:rsidRPr="00760877" w:rsidRDefault="002115FB" w:rsidP="002115FB">
      <w:pPr>
        <w:shd w:val="clear" w:color="auto" w:fill="FFFFFF"/>
        <w:spacing w:before="100" w:beforeAutospacing="1" w:after="100" w:afterAutospacing="1" w:line="240" w:lineRule="auto"/>
        <w:rPr>
          <w:rFonts w:eastAsia="Times New Roman" w:cs="Arial"/>
          <w:b/>
          <w:sz w:val="24"/>
          <w:szCs w:val="24"/>
        </w:rPr>
      </w:pPr>
      <w:r w:rsidRPr="00760877">
        <w:rPr>
          <w:rFonts w:eastAsia="Times New Roman" w:cs="Arial"/>
          <w:b/>
          <w:sz w:val="24"/>
          <w:szCs w:val="24"/>
        </w:rPr>
        <w:t xml:space="preserve">Students Access on PCs and </w:t>
      </w:r>
      <w:r w:rsidR="00B61631" w:rsidRPr="00760877">
        <w:rPr>
          <w:rFonts w:eastAsia="Times New Roman" w:cs="Arial"/>
          <w:b/>
          <w:sz w:val="24"/>
          <w:szCs w:val="24"/>
        </w:rPr>
        <w:t>Chrome books</w:t>
      </w:r>
      <w:r w:rsidR="00B8789F" w:rsidRPr="00760877">
        <w:rPr>
          <w:rFonts w:eastAsia="Times New Roman" w:cs="Arial"/>
          <w:b/>
          <w:sz w:val="24"/>
          <w:szCs w:val="24"/>
        </w:rPr>
        <w:t xml:space="preserve"> </w:t>
      </w:r>
    </w:p>
    <w:p w:rsidR="00B8789F" w:rsidRPr="00760877" w:rsidRDefault="00B8789F" w:rsidP="002115FB">
      <w:pPr>
        <w:shd w:val="clear" w:color="auto" w:fill="FFFFFF"/>
        <w:spacing w:before="100" w:beforeAutospacing="1" w:after="100" w:afterAutospacing="1" w:line="240" w:lineRule="auto"/>
        <w:rPr>
          <w:rFonts w:eastAsia="Times New Roman" w:cs="Arial"/>
          <w:sz w:val="24"/>
          <w:szCs w:val="24"/>
        </w:rPr>
      </w:pPr>
      <w:r w:rsidRPr="00760877">
        <w:rPr>
          <w:rFonts w:eastAsia="Times New Roman" w:cs="Arial"/>
          <w:sz w:val="24"/>
          <w:szCs w:val="24"/>
        </w:rPr>
        <w:t>Click on Google Chrome</w:t>
      </w:r>
    </w:p>
    <w:p w:rsidR="00B8789F" w:rsidRPr="00760877" w:rsidRDefault="00B8789F" w:rsidP="00B8789F">
      <w:pPr>
        <w:pStyle w:val="ListParagraph"/>
        <w:numPr>
          <w:ilvl w:val="0"/>
          <w:numId w:val="2"/>
        </w:numPr>
        <w:shd w:val="clear" w:color="auto" w:fill="FFFFFF"/>
        <w:spacing w:before="100" w:beforeAutospacing="1" w:after="100" w:afterAutospacing="1" w:line="240" w:lineRule="auto"/>
        <w:rPr>
          <w:rFonts w:eastAsia="Times New Roman" w:cs="Arial"/>
          <w:sz w:val="24"/>
          <w:szCs w:val="24"/>
        </w:rPr>
      </w:pPr>
      <w:r w:rsidRPr="00760877">
        <w:rPr>
          <w:rFonts w:eastAsia="Times New Roman" w:cs="Arial"/>
          <w:sz w:val="24"/>
          <w:szCs w:val="24"/>
        </w:rPr>
        <w:t xml:space="preserve">Search for </w:t>
      </w:r>
      <w:r w:rsidR="00EC0A11" w:rsidRPr="00760877">
        <w:rPr>
          <w:rFonts w:eastAsia="Times New Roman" w:cs="Arial"/>
          <w:sz w:val="24"/>
          <w:szCs w:val="24"/>
        </w:rPr>
        <w:t>abcmouse.com</w:t>
      </w:r>
    </w:p>
    <w:p w:rsidR="00B8789F" w:rsidRPr="00760877" w:rsidRDefault="00B8789F" w:rsidP="00B8789F">
      <w:pPr>
        <w:pStyle w:val="ListParagraph"/>
        <w:numPr>
          <w:ilvl w:val="0"/>
          <w:numId w:val="2"/>
        </w:numPr>
        <w:shd w:val="clear" w:color="auto" w:fill="FFFFFF"/>
        <w:spacing w:before="100" w:beforeAutospacing="1" w:after="100" w:afterAutospacing="1" w:line="240" w:lineRule="auto"/>
        <w:rPr>
          <w:rFonts w:eastAsia="Times New Roman" w:cs="Arial"/>
          <w:sz w:val="24"/>
          <w:szCs w:val="24"/>
        </w:rPr>
      </w:pPr>
      <w:r w:rsidRPr="00760877">
        <w:rPr>
          <w:rFonts w:eastAsia="Times New Roman" w:cs="Arial"/>
          <w:sz w:val="24"/>
          <w:szCs w:val="24"/>
        </w:rPr>
        <w:t xml:space="preserve">Go to </w:t>
      </w:r>
      <w:hyperlink r:id="rId19" w:history="1">
        <w:r w:rsidR="00C61B0E" w:rsidRPr="00760877">
          <w:rPr>
            <w:rStyle w:val="Hyperlink"/>
          </w:rPr>
          <w:t>https://www.abcmouse.com/abt/homepage</w:t>
        </w:r>
      </w:hyperlink>
    </w:p>
    <w:p w:rsidR="00B8789F" w:rsidRPr="00760877" w:rsidRDefault="00B8789F" w:rsidP="00B8789F">
      <w:pPr>
        <w:pStyle w:val="ListParagraph"/>
        <w:numPr>
          <w:ilvl w:val="0"/>
          <w:numId w:val="2"/>
        </w:numPr>
        <w:shd w:val="clear" w:color="auto" w:fill="FFFFFF"/>
        <w:spacing w:before="100" w:beforeAutospacing="1" w:after="100" w:afterAutospacing="1" w:line="240" w:lineRule="auto"/>
        <w:rPr>
          <w:rFonts w:eastAsia="Times New Roman" w:cs="Arial"/>
          <w:sz w:val="24"/>
          <w:szCs w:val="24"/>
        </w:rPr>
      </w:pPr>
      <w:r w:rsidRPr="00760877">
        <w:rPr>
          <w:rFonts w:eastAsia="Times New Roman" w:cs="Arial"/>
          <w:sz w:val="24"/>
          <w:szCs w:val="24"/>
        </w:rPr>
        <w:t>There are no logins.</w:t>
      </w:r>
    </w:p>
    <w:p w:rsidR="00B8789F" w:rsidRPr="00760877" w:rsidRDefault="00EC0A11" w:rsidP="00B8789F">
      <w:pPr>
        <w:pStyle w:val="ListParagraph"/>
        <w:numPr>
          <w:ilvl w:val="0"/>
          <w:numId w:val="2"/>
        </w:numPr>
        <w:shd w:val="clear" w:color="auto" w:fill="FFFFFF"/>
        <w:spacing w:before="100" w:beforeAutospacing="1" w:after="100" w:afterAutospacing="1" w:line="240" w:lineRule="auto"/>
        <w:rPr>
          <w:rFonts w:eastAsia="Times New Roman" w:cs="Arial"/>
          <w:sz w:val="24"/>
          <w:szCs w:val="24"/>
        </w:rPr>
      </w:pPr>
      <w:r w:rsidRPr="00760877">
        <w:rPr>
          <w:rFonts w:eastAsia="Times New Roman" w:cs="Arial"/>
          <w:sz w:val="24"/>
          <w:szCs w:val="24"/>
        </w:rPr>
        <w:t>Click on Sign-up for the first month free.</w:t>
      </w:r>
    </w:p>
    <w:p w:rsidR="00EC0A11" w:rsidRPr="00760877" w:rsidRDefault="00EC0A11" w:rsidP="00B8789F">
      <w:pPr>
        <w:pStyle w:val="ListParagraph"/>
        <w:numPr>
          <w:ilvl w:val="0"/>
          <w:numId w:val="2"/>
        </w:numPr>
        <w:shd w:val="clear" w:color="auto" w:fill="FFFFFF"/>
        <w:spacing w:before="100" w:beforeAutospacing="1" w:after="100" w:afterAutospacing="1" w:line="240" w:lineRule="auto"/>
        <w:rPr>
          <w:rFonts w:eastAsia="Times New Roman" w:cs="Arial"/>
          <w:sz w:val="24"/>
          <w:szCs w:val="24"/>
        </w:rPr>
      </w:pPr>
      <w:r w:rsidRPr="00760877">
        <w:rPr>
          <w:rFonts w:eastAsia="Times New Roman" w:cs="Arial"/>
          <w:sz w:val="24"/>
          <w:szCs w:val="24"/>
        </w:rPr>
        <w:t>Enter your email address</w:t>
      </w:r>
    </w:p>
    <w:p w:rsidR="00EC0A11" w:rsidRPr="00760877" w:rsidRDefault="00EC0A11" w:rsidP="00B8789F">
      <w:pPr>
        <w:pStyle w:val="ListParagraph"/>
        <w:numPr>
          <w:ilvl w:val="0"/>
          <w:numId w:val="2"/>
        </w:numPr>
        <w:shd w:val="clear" w:color="auto" w:fill="FFFFFF"/>
        <w:spacing w:before="100" w:beforeAutospacing="1" w:after="100" w:afterAutospacing="1" w:line="240" w:lineRule="auto"/>
        <w:rPr>
          <w:rFonts w:eastAsia="Times New Roman" w:cs="Arial"/>
          <w:sz w:val="24"/>
          <w:szCs w:val="24"/>
        </w:rPr>
      </w:pPr>
      <w:r w:rsidRPr="00760877">
        <w:rPr>
          <w:rFonts w:eastAsia="Times New Roman" w:cs="Arial"/>
          <w:sz w:val="24"/>
          <w:szCs w:val="24"/>
        </w:rPr>
        <w:t>Press Submit.</w:t>
      </w:r>
    </w:p>
    <w:p w:rsidR="00EC0A11" w:rsidRPr="00760877" w:rsidRDefault="00EC0A11" w:rsidP="00895DDE">
      <w:pPr>
        <w:shd w:val="clear" w:color="auto" w:fill="FFFFFF"/>
        <w:spacing w:before="100" w:beforeAutospacing="1" w:after="100" w:afterAutospacing="1" w:line="240" w:lineRule="auto"/>
        <w:rPr>
          <w:rFonts w:eastAsia="Times New Roman" w:cs="Arial"/>
          <w:sz w:val="28"/>
          <w:szCs w:val="28"/>
        </w:rPr>
      </w:pPr>
    </w:p>
    <w:p w:rsidR="00EC0A11" w:rsidRPr="00760877" w:rsidRDefault="00EC0A11" w:rsidP="00EC0A11">
      <w:pPr>
        <w:shd w:val="clear" w:color="auto" w:fill="FFFFFF"/>
        <w:spacing w:before="100" w:beforeAutospacing="1" w:after="100" w:afterAutospacing="1" w:line="240" w:lineRule="auto"/>
        <w:rPr>
          <w:rFonts w:eastAsia="Times New Roman" w:cs="Arial"/>
          <w:sz w:val="44"/>
          <w:szCs w:val="44"/>
        </w:rPr>
      </w:pPr>
      <w:r w:rsidRPr="00760877">
        <w:rPr>
          <w:rFonts w:eastAsia="Times New Roman" w:cs="Arial"/>
          <w:sz w:val="44"/>
          <w:szCs w:val="44"/>
        </w:rPr>
        <w:t>Other Pre-K Resources</w:t>
      </w:r>
    </w:p>
    <w:p w:rsidR="00743B78" w:rsidRPr="00760877" w:rsidRDefault="00743B78" w:rsidP="004E4210">
      <w:pPr>
        <w:shd w:val="clear" w:color="auto" w:fill="FFFFFF"/>
        <w:spacing w:before="100" w:beforeAutospacing="1" w:after="100" w:afterAutospacing="1" w:line="240" w:lineRule="auto"/>
        <w:rPr>
          <w:rFonts w:eastAsia="Times New Roman" w:cs="Arial"/>
          <w:sz w:val="28"/>
          <w:szCs w:val="28"/>
        </w:rPr>
      </w:pPr>
      <w:r w:rsidRPr="00760877">
        <w:rPr>
          <w:rFonts w:eastAsia="Times New Roman" w:cs="Arial"/>
          <w:sz w:val="28"/>
          <w:szCs w:val="28"/>
        </w:rPr>
        <w:t>Reading IQ</w:t>
      </w:r>
      <w:r w:rsidR="004E4210" w:rsidRPr="00760877">
        <w:rPr>
          <w:rFonts w:eastAsia="Times New Roman" w:cs="Arial"/>
          <w:sz w:val="28"/>
          <w:szCs w:val="28"/>
        </w:rPr>
        <w:t xml:space="preserve">             </w:t>
      </w:r>
      <w:hyperlink r:id="rId20" w:history="1">
        <w:r w:rsidR="00C61B0E" w:rsidRPr="00760877">
          <w:rPr>
            <w:rStyle w:val="Hyperlink"/>
          </w:rPr>
          <w:t>https://www.readingiq.com/</w:t>
        </w:r>
      </w:hyperlink>
      <w:r w:rsidR="004E4210" w:rsidRPr="00760877">
        <w:rPr>
          <w:rFonts w:eastAsia="Times New Roman" w:cs="Arial"/>
          <w:sz w:val="28"/>
          <w:szCs w:val="28"/>
        </w:rPr>
        <w:t xml:space="preserve">   </w:t>
      </w:r>
    </w:p>
    <w:p w:rsidR="00EC0A11" w:rsidRPr="00760877" w:rsidRDefault="00EC0A11" w:rsidP="00EC0A11">
      <w:pPr>
        <w:shd w:val="clear" w:color="auto" w:fill="FFFFFF"/>
        <w:spacing w:before="100" w:beforeAutospacing="1" w:after="100" w:afterAutospacing="1" w:line="240" w:lineRule="auto"/>
        <w:rPr>
          <w:rFonts w:eastAsia="Times New Roman" w:cs="Arial"/>
          <w:sz w:val="36"/>
          <w:szCs w:val="36"/>
        </w:rPr>
      </w:pPr>
      <w:r w:rsidRPr="00760877">
        <w:rPr>
          <w:rFonts w:eastAsia="Times New Roman" w:cs="Arial"/>
          <w:sz w:val="28"/>
          <w:szCs w:val="28"/>
        </w:rPr>
        <w:t>Khan Academy</w:t>
      </w:r>
      <w:r w:rsidR="00C61B0E" w:rsidRPr="00760877">
        <w:rPr>
          <w:rFonts w:eastAsia="Times New Roman" w:cs="Arial"/>
          <w:sz w:val="36"/>
          <w:szCs w:val="36"/>
        </w:rPr>
        <w:t xml:space="preserve">     </w:t>
      </w:r>
      <w:r w:rsidR="001376DC" w:rsidRPr="00760877">
        <w:rPr>
          <w:rFonts w:eastAsia="Times New Roman" w:cs="Arial"/>
          <w:sz w:val="36"/>
          <w:szCs w:val="36"/>
        </w:rPr>
        <w:t xml:space="preserve"> </w:t>
      </w:r>
      <w:hyperlink r:id="rId21" w:history="1">
        <w:r w:rsidR="00C61B0E" w:rsidRPr="00760877">
          <w:rPr>
            <w:rStyle w:val="Hyperlink"/>
          </w:rPr>
          <w:t>https://www.khanacademy.org/</w:t>
        </w:r>
      </w:hyperlink>
      <w:r w:rsidR="004E4210" w:rsidRPr="00760877">
        <w:rPr>
          <w:rFonts w:eastAsia="Times New Roman" w:cs="Arial"/>
          <w:sz w:val="36"/>
          <w:szCs w:val="36"/>
        </w:rPr>
        <w:t xml:space="preserve"> </w:t>
      </w:r>
    </w:p>
    <w:p w:rsidR="00EC0A11" w:rsidRPr="00760877" w:rsidRDefault="00EC0A11" w:rsidP="00EC0A11">
      <w:pPr>
        <w:shd w:val="clear" w:color="auto" w:fill="FFFFFF"/>
        <w:spacing w:before="100" w:beforeAutospacing="1" w:after="100" w:afterAutospacing="1" w:line="240" w:lineRule="auto"/>
      </w:pPr>
      <w:r w:rsidRPr="00760877">
        <w:rPr>
          <w:rFonts w:eastAsia="Times New Roman" w:cs="Arial"/>
          <w:sz w:val="28"/>
          <w:szCs w:val="28"/>
        </w:rPr>
        <w:t xml:space="preserve">Scholastic Learn at Home </w:t>
      </w:r>
      <w:hyperlink r:id="rId22" w:history="1">
        <w:r w:rsidR="00C61B0E" w:rsidRPr="00760877">
          <w:rPr>
            <w:rStyle w:val="Hyperlink"/>
          </w:rPr>
          <w:t>https://classroommagazines.scholastic.com/support/learnathome.htm</w:t>
        </w:r>
      </w:hyperlink>
    </w:p>
    <w:p w:rsidR="00A401F1" w:rsidRPr="00760877" w:rsidRDefault="00A401F1" w:rsidP="00EC0A11">
      <w:pPr>
        <w:shd w:val="clear" w:color="auto" w:fill="FFFFFF"/>
        <w:spacing w:before="100" w:beforeAutospacing="1" w:after="100" w:afterAutospacing="1" w:line="240" w:lineRule="auto"/>
      </w:pPr>
      <w:r w:rsidRPr="00760877">
        <w:rPr>
          <w:rFonts w:cs="Arial"/>
          <w:sz w:val="28"/>
          <w:szCs w:val="28"/>
        </w:rPr>
        <w:t>Brain Pop</w:t>
      </w:r>
      <w:r w:rsidRPr="00760877">
        <w:rPr>
          <w:rFonts w:cs="Arial"/>
          <w:sz w:val="28"/>
          <w:szCs w:val="28"/>
        </w:rPr>
        <w:tab/>
      </w:r>
      <w:r w:rsidRPr="00760877">
        <w:rPr>
          <w:rFonts w:cs="Arial"/>
          <w:sz w:val="28"/>
          <w:szCs w:val="28"/>
        </w:rPr>
        <w:tab/>
        <w:t xml:space="preserve">     </w:t>
      </w:r>
      <w:hyperlink r:id="rId23" w:history="1">
        <w:r w:rsidRPr="00760877">
          <w:rPr>
            <w:rStyle w:val="Hyperlink"/>
          </w:rPr>
          <w:t>https://www.brainpop.com/</w:t>
        </w:r>
      </w:hyperlink>
    </w:p>
    <w:p w:rsidR="009A4EAB" w:rsidRPr="00760877" w:rsidRDefault="009A4EAB" w:rsidP="00EC0A11">
      <w:pPr>
        <w:shd w:val="clear" w:color="auto" w:fill="FFFFFF"/>
        <w:spacing w:before="100" w:beforeAutospacing="1" w:after="100" w:afterAutospacing="1" w:line="240" w:lineRule="auto"/>
      </w:pPr>
      <w:r w:rsidRPr="00760877">
        <w:rPr>
          <w:rFonts w:cs="Arial"/>
          <w:sz w:val="28"/>
          <w:szCs w:val="28"/>
        </w:rPr>
        <w:t>Storyline Online</w:t>
      </w:r>
      <w:r w:rsidRPr="00760877">
        <w:rPr>
          <w:rFonts w:cs="Arial"/>
          <w:sz w:val="28"/>
          <w:szCs w:val="28"/>
        </w:rPr>
        <w:tab/>
        <w:t xml:space="preserve">     </w:t>
      </w:r>
      <w:hyperlink r:id="rId24" w:history="1">
        <w:r w:rsidR="00832654" w:rsidRPr="00760877">
          <w:rPr>
            <w:rStyle w:val="Hyperlink"/>
          </w:rPr>
          <w:t>https://www.storylineonline.net/</w:t>
        </w:r>
      </w:hyperlink>
    </w:p>
    <w:p w:rsidR="00832654" w:rsidRPr="00760877" w:rsidRDefault="00832654" w:rsidP="00EC0A11">
      <w:pPr>
        <w:shd w:val="clear" w:color="auto" w:fill="FFFFFF"/>
        <w:spacing w:before="100" w:beforeAutospacing="1" w:after="100" w:afterAutospacing="1" w:line="240" w:lineRule="auto"/>
      </w:pPr>
      <w:r w:rsidRPr="00760877">
        <w:rPr>
          <w:rFonts w:cs="Arial"/>
          <w:sz w:val="28"/>
          <w:szCs w:val="28"/>
        </w:rPr>
        <w:t>Kiz Phonics</w:t>
      </w:r>
      <w:r w:rsidRPr="00760877">
        <w:rPr>
          <w:rFonts w:cs="Arial"/>
          <w:sz w:val="28"/>
          <w:szCs w:val="28"/>
        </w:rPr>
        <w:tab/>
        <w:t xml:space="preserve">     </w:t>
      </w:r>
      <w:hyperlink r:id="rId25" w:history="1">
        <w:r w:rsidR="008257AD" w:rsidRPr="00760877">
          <w:rPr>
            <w:rStyle w:val="Hyperlink"/>
          </w:rPr>
          <w:t>https://www.kizphonics.com/</w:t>
        </w:r>
      </w:hyperlink>
    </w:p>
    <w:p w:rsidR="008257AD" w:rsidRPr="00760877" w:rsidRDefault="008257AD" w:rsidP="00EC0A11">
      <w:pPr>
        <w:shd w:val="clear" w:color="auto" w:fill="FFFFFF"/>
        <w:spacing w:before="100" w:beforeAutospacing="1" w:after="100" w:afterAutospacing="1" w:line="240" w:lineRule="auto"/>
      </w:pPr>
      <w:r w:rsidRPr="00760877">
        <w:rPr>
          <w:rFonts w:cs="Arial"/>
          <w:sz w:val="28"/>
          <w:szCs w:val="28"/>
        </w:rPr>
        <w:t>Star Falls</w:t>
      </w:r>
      <w:r w:rsidRPr="00760877">
        <w:rPr>
          <w:rFonts w:cs="Arial"/>
          <w:sz w:val="28"/>
          <w:szCs w:val="28"/>
        </w:rPr>
        <w:tab/>
      </w:r>
      <w:r w:rsidRPr="00760877">
        <w:rPr>
          <w:rFonts w:cs="Arial"/>
          <w:sz w:val="28"/>
          <w:szCs w:val="28"/>
        </w:rPr>
        <w:tab/>
        <w:t xml:space="preserve">     </w:t>
      </w:r>
      <w:hyperlink r:id="rId26" w:history="1">
        <w:r w:rsidRPr="00760877">
          <w:rPr>
            <w:rStyle w:val="Hyperlink"/>
          </w:rPr>
          <w:t>https://wstarfall.comww./h/</w:t>
        </w:r>
      </w:hyperlink>
    </w:p>
    <w:p w:rsidR="00F46659" w:rsidRPr="00760877" w:rsidRDefault="00F46659" w:rsidP="00EC0A11">
      <w:pPr>
        <w:shd w:val="clear" w:color="auto" w:fill="FFFFFF"/>
        <w:spacing w:before="100" w:beforeAutospacing="1" w:after="100" w:afterAutospacing="1" w:line="240" w:lineRule="auto"/>
        <w:rPr>
          <w:rFonts w:cs="Arial"/>
          <w:sz w:val="28"/>
          <w:szCs w:val="28"/>
        </w:rPr>
      </w:pPr>
      <w:r w:rsidRPr="00760877">
        <w:rPr>
          <w:rFonts w:cs="Arial"/>
          <w:sz w:val="28"/>
          <w:szCs w:val="28"/>
        </w:rPr>
        <w:t xml:space="preserve">PBS Learning Media   </w:t>
      </w:r>
      <w:hyperlink r:id="rId27" w:anchor=".Xo6kKflKjcs" w:history="1">
        <w:r w:rsidRPr="00760877">
          <w:rPr>
            <w:rStyle w:val="Hyperlink"/>
          </w:rPr>
          <w:t>https://lpb.pbslearningmedia.org/?gclid=EAIaIQobChMI3uKL-rva6AIVgYbACh3KAw7BEAMYAiAAEgKU__D_BwE#.Xo6kKflKjcs</w:t>
        </w:r>
      </w:hyperlink>
    </w:p>
    <w:p w:rsidR="009A4EAB" w:rsidRPr="00760877" w:rsidRDefault="003D2A36" w:rsidP="00CF46E6">
      <w:pPr>
        <w:shd w:val="clear" w:color="auto" w:fill="FFFFFF"/>
        <w:tabs>
          <w:tab w:val="left" w:pos="2745"/>
          <w:tab w:val="left" w:pos="6900"/>
        </w:tabs>
        <w:spacing w:before="100" w:beforeAutospacing="1" w:after="100" w:afterAutospacing="1" w:line="240" w:lineRule="auto"/>
      </w:pPr>
      <w:r w:rsidRPr="00760877">
        <w:rPr>
          <w:rFonts w:cs="Arial"/>
          <w:sz w:val="28"/>
          <w:szCs w:val="28"/>
        </w:rPr>
        <w:t>Highlights for Kids</w:t>
      </w:r>
      <w:r w:rsidR="00CF46E6" w:rsidRPr="00760877">
        <w:rPr>
          <w:rFonts w:cs="Arial"/>
          <w:sz w:val="28"/>
          <w:szCs w:val="28"/>
        </w:rPr>
        <w:tab/>
      </w:r>
      <w:hyperlink r:id="rId28" w:history="1">
        <w:r w:rsidR="00CF46E6" w:rsidRPr="00760877">
          <w:rPr>
            <w:rStyle w:val="Hyperlink"/>
          </w:rPr>
          <w:t>https://www.highlightskids.com/</w:t>
        </w:r>
      </w:hyperlink>
      <w:r w:rsidR="00CF46E6" w:rsidRPr="00760877">
        <w:tab/>
      </w:r>
    </w:p>
    <w:p w:rsidR="004F484C" w:rsidRPr="00760877" w:rsidRDefault="004F484C" w:rsidP="004F484C">
      <w:pPr>
        <w:spacing w:after="0" w:line="240" w:lineRule="auto"/>
        <w:rPr>
          <w:rFonts w:eastAsia="Times New Roman" w:cs="Arial"/>
          <w:sz w:val="36"/>
          <w:szCs w:val="36"/>
        </w:rPr>
      </w:pPr>
      <w:r w:rsidRPr="00760877">
        <w:rPr>
          <w:rFonts w:eastAsia="Times New Roman" w:cs="Arial"/>
          <w:b/>
          <w:bCs/>
          <w:sz w:val="36"/>
          <w:szCs w:val="36"/>
        </w:rPr>
        <w:lastRenderedPageBreak/>
        <w:t>Students with Educational Accommodations</w:t>
      </w:r>
    </w:p>
    <w:p w:rsidR="004F484C" w:rsidRPr="00760877" w:rsidRDefault="004F484C" w:rsidP="004F484C">
      <w:pPr>
        <w:spacing w:after="0" w:line="240" w:lineRule="auto"/>
        <w:rPr>
          <w:rFonts w:eastAsia="Times New Roman" w:cs="Times New Roman"/>
          <w:sz w:val="24"/>
          <w:szCs w:val="24"/>
        </w:rPr>
      </w:pPr>
      <w:r w:rsidRPr="00760877">
        <w:rPr>
          <w:rFonts w:eastAsia="Times New Roman" w:cs="Times New Roman"/>
          <w:sz w:val="24"/>
          <w:szCs w:val="24"/>
        </w:rPr>
        <w:t>Teachers will provide instructions and assignments using the general strategies, accommodations and modifications for students with IEPs. Special Education teachers are working with their general education colleagues to add resources and strategies to each lesson.</w:t>
      </w:r>
    </w:p>
    <w:p w:rsidR="004F484C" w:rsidRPr="00760877" w:rsidRDefault="004F484C" w:rsidP="004F484C">
      <w:pPr>
        <w:spacing w:after="0" w:line="240" w:lineRule="auto"/>
        <w:rPr>
          <w:rFonts w:eastAsia="Times New Roman" w:cs="Times New Roman"/>
          <w:sz w:val="24"/>
          <w:szCs w:val="24"/>
        </w:rPr>
      </w:pPr>
    </w:p>
    <w:p w:rsidR="004F484C" w:rsidRPr="00760877" w:rsidRDefault="004F484C" w:rsidP="004F484C">
      <w:pPr>
        <w:spacing w:after="0" w:line="240" w:lineRule="auto"/>
        <w:rPr>
          <w:rFonts w:eastAsia="Times New Roman" w:cs="Arial"/>
          <w:sz w:val="36"/>
          <w:szCs w:val="36"/>
        </w:rPr>
      </w:pPr>
      <w:r w:rsidRPr="00760877">
        <w:rPr>
          <w:rFonts w:eastAsia="Times New Roman" w:cs="Arial"/>
          <w:b/>
          <w:bCs/>
          <w:sz w:val="36"/>
          <w:szCs w:val="36"/>
        </w:rPr>
        <w:t>Self-Contained Classes</w:t>
      </w:r>
    </w:p>
    <w:p w:rsidR="004F484C" w:rsidRPr="00760877" w:rsidRDefault="004F484C" w:rsidP="004F484C">
      <w:pPr>
        <w:spacing w:after="0" w:line="240" w:lineRule="auto"/>
        <w:rPr>
          <w:rFonts w:eastAsia="Times New Roman" w:cs="Times New Roman"/>
          <w:sz w:val="24"/>
          <w:szCs w:val="24"/>
        </w:rPr>
      </w:pPr>
    </w:p>
    <w:p w:rsidR="004F484C" w:rsidRPr="00760877" w:rsidRDefault="004F484C" w:rsidP="004F484C">
      <w:pPr>
        <w:spacing w:after="0" w:line="240" w:lineRule="auto"/>
        <w:rPr>
          <w:rFonts w:eastAsia="Times New Roman" w:cs="Times New Roman"/>
          <w:sz w:val="24"/>
          <w:szCs w:val="24"/>
        </w:rPr>
      </w:pPr>
      <w:r w:rsidRPr="00760877">
        <w:rPr>
          <w:rFonts w:eastAsia="Times New Roman" w:cs="Times New Roman"/>
          <w:sz w:val="24"/>
          <w:szCs w:val="24"/>
        </w:rPr>
        <w:t>Teachers will provide instructions using Google Classroom or other virtual means.</w:t>
      </w:r>
    </w:p>
    <w:p w:rsidR="004F484C" w:rsidRPr="00760877" w:rsidRDefault="004F484C" w:rsidP="004F484C">
      <w:pPr>
        <w:spacing w:after="0" w:line="240" w:lineRule="auto"/>
        <w:rPr>
          <w:rFonts w:eastAsia="Times New Roman" w:cs="Times New Roman"/>
          <w:sz w:val="24"/>
          <w:szCs w:val="24"/>
        </w:rPr>
      </w:pPr>
    </w:p>
    <w:p w:rsidR="004F484C" w:rsidRPr="00760877" w:rsidRDefault="004F484C" w:rsidP="004F484C">
      <w:pPr>
        <w:spacing w:after="0" w:line="240" w:lineRule="auto"/>
        <w:rPr>
          <w:rFonts w:eastAsia="Times New Roman" w:cs="Times New Roman"/>
          <w:sz w:val="24"/>
          <w:szCs w:val="24"/>
        </w:rPr>
      </w:pPr>
    </w:p>
    <w:p w:rsidR="004F484C" w:rsidRPr="00760877" w:rsidRDefault="004F484C" w:rsidP="004F484C">
      <w:pPr>
        <w:spacing w:after="0" w:line="240" w:lineRule="auto"/>
        <w:rPr>
          <w:rFonts w:eastAsia="Times New Roman" w:cs="Arial"/>
          <w:sz w:val="24"/>
          <w:szCs w:val="24"/>
        </w:rPr>
      </w:pPr>
      <w:r w:rsidRPr="00760877">
        <w:rPr>
          <w:rFonts w:eastAsia="Times New Roman" w:cs="Arial"/>
          <w:b/>
          <w:bCs/>
          <w:i/>
          <w:iCs/>
          <w:sz w:val="24"/>
          <w:szCs w:val="24"/>
        </w:rPr>
        <w:t>i</w:t>
      </w:r>
      <w:r w:rsidRPr="00760877">
        <w:rPr>
          <w:rFonts w:eastAsia="Times New Roman" w:cs="Arial"/>
          <w:b/>
          <w:bCs/>
          <w:sz w:val="24"/>
          <w:szCs w:val="24"/>
        </w:rPr>
        <w:t>-Ready</w:t>
      </w:r>
    </w:p>
    <w:p w:rsidR="004F484C" w:rsidRPr="00760877" w:rsidRDefault="004F484C" w:rsidP="004F484C">
      <w:pPr>
        <w:spacing w:after="0" w:line="240" w:lineRule="auto"/>
        <w:rPr>
          <w:rFonts w:eastAsia="Times New Roman" w:cs="Times New Roman"/>
          <w:sz w:val="24"/>
          <w:szCs w:val="24"/>
        </w:rPr>
      </w:pPr>
    </w:p>
    <w:p w:rsidR="004F484C" w:rsidRPr="00760877" w:rsidRDefault="004F484C" w:rsidP="004F484C">
      <w:pPr>
        <w:spacing w:after="0" w:line="240" w:lineRule="auto"/>
        <w:rPr>
          <w:rFonts w:eastAsia="Times New Roman" w:cs="Arial"/>
          <w:sz w:val="24"/>
          <w:szCs w:val="24"/>
        </w:rPr>
      </w:pPr>
      <w:r w:rsidRPr="00760877">
        <w:rPr>
          <w:rFonts w:eastAsia="Times New Roman" w:cs="Arial"/>
          <w:i/>
          <w:iCs/>
          <w:sz w:val="24"/>
          <w:szCs w:val="24"/>
        </w:rPr>
        <w:t>i</w:t>
      </w:r>
      <w:r w:rsidRPr="00760877">
        <w:rPr>
          <w:rFonts w:eastAsia="Times New Roman" w:cs="Arial"/>
          <w:sz w:val="24"/>
          <w:szCs w:val="24"/>
        </w:rPr>
        <w:t>-Ready is an on-line instructional resource that provides rigorous and motivating reading and mathematics instruction consisting of personalized pathways and scaffolding. I-Ready meets the needs of all students especially English learners.</w:t>
      </w:r>
    </w:p>
    <w:p w:rsidR="004F484C" w:rsidRPr="00760877" w:rsidRDefault="004F484C" w:rsidP="004F484C">
      <w:pPr>
        <w:spacing w:after="0" w:line="240" w:lineRule="auto"/>
        <w:rPr>
          <w:rFonts w:eastAsia="Times New Roman" w:cs="Times New Roman"/>
          <w:sz w:val="24"/>
          <w:szCs w:val="24"/>
        </w:rPr>
      </w:pPr>
    </w:p>
    <w:p w:rsidR="004F484C" w:rsidRPr="00760877" w:rsidRDefault="004F484C" w:rsidP="004F484C">
      <w:pPr>
        <w:spacing w:after="0" w:line="240" w:lineRule="auto"/>
        <w:rPr>
          <w:rFonts w:eastAsia="Times New Roman" w:cs="Times New Roman"/>
          <w:sz w:val="24"/>
          <w:szCs w:val="24"/>
        </w:rPr>
      </w:pPr>
    </w:p>
    <w:p w:rsidR="004F484C" w:rsidRPr="00760877" w:rsidRDefault="004F484C" w:rsidP="004F484C">
      <w:pPr>
        <w:spacing w:after="0" w:line="240" w:lineRule="auto"/>
        <w:rPr>
          <w:rFonts w:eastAsia="Times New Roman" w:cs="Arial"/>
          <w:sz w:val="24"/>
          <w:szCs w:val="24"/>
        </w:rPr>
      </w:pPr>
      <w:r w:rsidRPr="00760877">
        <w:rPr>
          <w:rFonts w:eastAsia="Times New Roman" w:cs="Arial"/>
          <w:b/>
          <w:bCs/>
          <w:sz w:val="24"/>
          <w:szCs w:val="24"/>
        </w:rPr>
        <w:t>Student Access on PCs or Chrome books</w:t>
      </w:r>
    </w:p>
    <w:p w:rsidR="004F484C" w:rsidRPr="00760877" w:rsidRDefault="004F484C" w:rsidP="004F484C">
      <w:pPr>
        <w:spacing w:after="0" w:line="240" w:lineRule="auto"/>
      </w:pPr>
      <w:r w:rsidRPr="00760877">
        <w:rPr>
          <w:rFonts w:eastAsia="Times New Roman" w:cs="Arial"/>
          <w:sz w:val="24"/>
          <w:szCs w:val="24"/>
        </w:rPr>
        <w:t>Click on </w:t>
      </w:r>
      <w:hyperlink r:id="rId29" w:history="1">
        <w:r w:rsidRPr="00760877">
          <w:rPr>
            <w:rFonts w:eastAsia="Times New Roman" w:cs="Arial"/>
            <w:color w:val="0000FF"/>
            <w:sz w:val="24"/>
            <w:szCs w:val="24"/>
            <w:u w:val="single"/>
          </w:rPr>
          <w:t>https://www.curriculumassociates.com/</w:t>
        </w:r>
      </w:hyperlink>
    </w:p>
    <w:p w:rsidR="004F484C" w:rsidRPr="00760877" w:rsidRDefault="004F484C" w:rsidP="004F484C">
      <w:pPr>
        <w:spacing w:after="0" w:line="240" w:lineRule="auto"/>
        <w:jc w:val="center"/>
        <w:rPr>
          <w:rFonts w:eastAsia="Times New Roman" w:cs="Arial"/>
          <w:sz w:val="24"/>
          <w:szCs w:val="24"/>
        </w:rPr>
      </w:pPr>
    </w:p>
    <w:p w:rsidR="00CF46E6" w:rsidRPr="00760877" w:rsidRDefault="00CF46E6" w:rsidP="00CF46E6">
      <w:pPr>
        <w:shd w:val="clear" w:color="auto" w:fill="FFFFFF"/>
        <w:tabs>
          <w:tab w:val="left" w:pos="2745"/>
          <w:tab w:val="left" w:pos="6900"/>
        </w:tabs>
        <w:spacing w:before="100" w:beforeAutospacing="1" w:after="100" w:afterAutospacing="1" w:line="240" w:lineRule="auto"/>
        <w:rPr>
          <w:rFonts w:cs="Arial"/>
          <w:sz w:val="28"/>
          <w:szCs w:val="28"/>
        </w:rPr>
      </w:pPr>
    </w:p>
    <w:p w:rsidR="00A401F1" w:rsidRPr="00760877" w:rsidRDefault="002B4F23" w:rsidP="004F484C">
      <w:pPr>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r w:rsidRPr="00760877">
        <w:rPr>
          <w:rFonts w:eastAsia="Times New Roman" w:cs="Arial"/>
          <w:b/>
          <w:sz w:val="36"/>
          <w:szCs w:val="36"/>
        </w:rPr>
        <w:t>Guideli</w:t>
      </w:r>
      <w:r w:rsidR="002C3BBD" w:rsidRPr="00760877">
        <w:rPr>
          <w:rFonts w:eastAsia="Times New Roman" w:cs="Arial"/>
          <w:b/>
          <w:sz w:val="36"/>
          <w:szCs w:val="36"/>
        </w:rPr>
        <w:t>nes for Parents Supporting Distance Learning</w:t>
      </w:r>
    </w:p>
    <w:p w:rsidR="002C3BBD" w:rsidRPr="00760877" w:rsidRDefault="002C3BBD" w:rsidP="002C3BBD">
      <w:pPr>
        <w:pStyle w:val="ListParagraph"/>
        <w:numPr>
          <w:ilvl w:val="0"/>
          <w:numId w:val="13"/>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760877">
        <w:rPr>
          <w:rFonts w:eastAsia="Times New Roman" w:cs="Arial"/>
          <w:b/>
          <w:sz w:val="24"/>
          <w:szCs w:val="24"/>
        </w:rPr>
        <w:t xml:space="preserve">Establish routines and expectations- </w:t>
      </w:r>
      <w:r w:rsidRPr="00760877">
        <w:rPr>
          <w:rFonts w:eastAsia="Times New Roman" w:cs="Arial"/>
          <w:sz w:val="24"/>
          <w:szCs w:val="24"/>
        </w:rPr>
        <w:t>Parents need to set regular hours for their child</w:t>
      </w:r>
      <w:r w:rsidR="00B1764A">
        <w:rPr>
          <w:rFonts w:eastAsia="Times New Roman" w:cs="Arial"/>
          <w:sz w:val="24"/>
          <w:szCs w:val="24"/>
        </w:rPr>
        <w:t xml:space="preserve">ren’s school work. Children </w:t>
      </w:r>
      <w:r w:rsidR="00B1764A" w:rsidRPr="00B5427E">
        <w:rPr>
          <w:rFonts w:eastAsia="Times New Roman" w:cs="Arial"/>
          <w:sz w:val="24"/>
          <w:szCs w:val="24"/>
        </w:rPr>
        <w:t>should</w:t>
      </w:r>
      <w:r w:rsidRPr="00760877">
        <w:rPr>
          <w:rFonts w:eastAsia="Times New Roman" w:cs="Arial"/>
          <w:sz w:val="24"/>
          <w:szCs w:val="24"/>
        </w:rPr>
        <w:t xml:space="preserve"> move regularly and take periodic breaks as they study.</w:t>
      </w:r>
    </w:p>
    <w:p w:rsidR="002C3BBD" w:rsidRPr="00760877" w:rsidRDefault="002C3BBD" w:rsidP="00895DDE">
      <w:pPr>
        <w:pStyle w:val="ListParagraph"/>
        <w:shd w:val="clear" w:color="auto" w:fill="FFFFFF"/>
        <w:tabs>
          <w:tab w:val="left" w:pos="525"/>
          <w:tab w:val="left" w:pos="5925"/>
          <w:tab w:val="left" w:pos="6600"/>
        </w:tabs>
        <w:spacing w:before="100" w:beforeAutospacing="1" w:after="100" w:afterAutospacing="1" w:line="240" w:lineRule="auto"/>
        <w:jc w:val="right"/>
        <w:rPr>
          <w:rFonts w:eastAsia="Times New Roman" w:cs="Arial"/>
          <w:b/>
          <w:sz w:val="24"/>
          <w:szCs w:val="24"/>
        </w:rPr>
      </w:pPr>
    </w:p>
    <w:p w:rsidR="002C3BBD" w:rsidRPr="00760877" w:rsidRDefault="002C3BBD" w:rsidP="002C3BBD">
      <w:pPr>
        <w:pStyle w:val="ListParagraph"/>
        <w:numPr>
          <w:ilvl w:val="0"/>
          <w:numId w:val="13"/>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760877">
        <w:rPr>
          <w:rFonts w:eastAsia="Times New Roman" w:cs="Arial"/>
          <w:b/>
          <w:sz w:val="24"/>
          <w:szCs w:val="24"/>
        </w:rPr>
        <w:t xml:space="preserve"> Define the physical space for your child</w:t>
      </w:r>
      <w:r w:rsidR="00836359" w:rsidRPr="00760877">
        <w:rPr>
          <w:rFonts w:eastAsia="Times New Roman" w:cs="Arial"/>
          <w:b/>
          <w:sz w:val="24"/>
          <w:szCs w:val="24"/>
        </w:rPr>
        <w:t>ren</w:t>
      </w:r>
      <w:r w:rsidRPr="00760877">
        <w:rPr>
          <w:rFonts w:eastAsia="Times New Roman" w:cs="Arial"/>
          <w:b/>
          <w:sz w:val="24"/>
          <w:szCs w:val="24"/>
        </w:rPr>
        <w:t xml:space="preserve">’s study- </w:t>
      </w:r>
      <w:r w:rsidRPr="00760877">
        <w:rPr>
          <w:rFonts w:eastAsia="Times New Roman" w:cs="Arial"/>
          <w:sz w:val="24"/>
          <w:szCs w:val="24"/>
        </w:rPr>
        <w:t>Parents are encouraged to establish a space/location where their children will learn most of the time.</w:t>
      </w:r>
    </w:p>
    <w:p w:rsidR="002C3BBD" w:rsidRPr="00760877" w:rsidRDefault="002C3BBD" w:rsidP="002C3BBD">
      <w:pPr>
        <w:pStyle w:val="ListParagraph"/>
        <w:rPr>
          <w:rFonts w:eastAsia="Times New Roman" w:cs="Arial"/>
          <w:b/>
          <w:sz w:val="24"/>
          <w:szCs w:val="24"/>
        </w:rPr>
      </w:pPr>
    </w:p>
    <w:p w:rsidR="002C3BBD" w:rsidRPr="00760877" w:rsidRDefault="002C3BBD" w:rsidP="002C3BBD">
      <w:pPr>
        <w:pStyle w:val="ListParagraph"/>
        <w:numPr>
          <w:ilvl w:val="0"/>
          <w:numId w:val="13"/>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760877">
        <w:rPr>
          <w:rFonts w:eastAsia="Times New Roman" w:cs="Arial"/>
          <w:b/>
          <w:sz w:val="24"/>
          <w:szCs w:val="24"/>
        </w:rPr>
        <w:t xml:space="preserve">Monitor communications from your children’s teachers- </w:t>
      </w:r>
      <w:r w:rsidRPr="00760877">
        <w:rPr>
          <w:rFonts w:eastAsia="Times New Roman" w:cs="Arial"/>
          <w:sz w:val="24"/>
          <w:szCs w:val="24"/>
        </w:rPr>
        <w:t>Teachers</w:t>
      </w:r>
      <w:r w:rsidR="002B4F23" w:rsidRPr="00760877">
        <w:rPr>
          <w:rFonts w:eastAsia="Times New Roman" w:cs="Arial"/>
          <w:sz w:val="24"/>
          <w:szCs w:val="24"/>
        </w:rPr>
        <w:t xml:space="preserve"> and parents</w:t>
      </w:r>
      <w:r w:rsidRPr="00760877">
        <w:rPr>
          <w:rFonts w:eastAsia="Times New Roman" w:cs="Arial"/>
          <w:sz w:val="24"/>
          <w:szCs w:val="24"/>
        </w:rPr>
        <w:t xml:space="preserve"> will communicate with </w:t>
      </w:r>
      <w:r w:rsidR="002B4F23" w:rsidRPr="00760877">
        <w:rPr>
          <w:rFonts w:eastAsia="Times New Roman" w:cs="Arial"/>
          <w:sz w:val="24"/>
          <w:szCs w:val="24"/>
        </w:rPr>
        <w:t>each other</w:t>
      </w:r>
      <w:r w:rsidRPr="00760877">
        <w:rPr>
          <w:rFonts w:eastAsia="Times New Roman" w:cs="Arial"/>
          <w:sz w:val="24"/>
          <w:szCs w:val="24"/>
        </w:rPr>
        <w:t xml:space="preserve"> via email, Remind 101, phone calls, and virtually. </w:t>
      </w:r>
    </w:p>
    <w:p w:rsidR="002B4F23" w:rsidRPr="00760877" w:rsidRDefault="002B4F23" w:rsidP="002B4F23">
      <w:pPr>
        <w:pStyle w:val="ListParagraph"/>
        <w:rPr>
          <w:rFonts w:eastAsia="Times New Roman" w:cs="Arial"/>
          <w:b/>
          <w:sz w:val="24"/>
          <w:szCs w:val="24"/>
        </w:rPr>
      </w:pPr>
    </w:p>
    <w:p w:rsidR="002B4F23" w:rsidRPr="00760877" w:rsidRDefault="002B4F23" w:rsidP="002C3BBD">
      <w:pPr>
        <w:pStyle w:val="ListParagraph"/>
        <w:numPr>
          <w:ilvl w:val="0"/>
          <w:numId w:val="13"/>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760877">
        <w:rPr>
          <w:rFonts w:eastAsia="Times New Roman" w:cs="Arial"/>
          <w:b/>
          <w:sz w:val="24"/>
          <w:szCs w:val="24"/>
        </w:rPr>
        <w:t xml:space="preserve">Begin and end day with a check-in- </w:t>
      </w:r>
      <w:r w:rsidR="00B1764A">
        <w:rPr>
          <w:rFonts w:eastAsia="Times New Roman" w:cs="Arial"/>
          <w:sz w:val="24"/>
          <w:szCs w:val="24"/>
        </w:rPr>
        <w:t xml:space="preserve">Parents are </w:t>
      </w:r>
      <w:r w:rsidR="00B1764A" w:rsidRPr="00B5427E">
        <w:rPr>
          <w:rFonts w:eastAsia="Times New Roman" w:cs="Arial"/>
          <w:sz w:val="24"/>
          <w:szCs w:val="24"/>
        </w:rPr>
        <w:t>encouraged</w:t>
      </w:r>
      <w:r w:rsidRPr="00B5427E">
        <w:rPr>
          <w:rFonts w:eastAsia="Times New Roman" w:cs="Arial"/>
          <w:sz w:val="24"/>
          <w:szCs w:val="24"/>
        </w:rPr>
        <w:t xml:space="preserve"> t</w:t>
      </w:r>
      <w:r w:rsidRPr="00760877">
        <w:rPr>
          <w:rFonts w:eastAsia="Times New Roman" w:cs="Arial"/>
          <w:sz w:val="24"/>
          <w:szCs w:val="24"/>
        </w:rPr>
        <w:t>o start and finish each day with a simple check-in with their children. Discuss how they will spend their time and the learning goals for that day. Not all students thrive in a distance learning environment; some struggle with too much independence or lack of structure.</w:t>
      </w:r>
    </w:p>
    <w:p w:rsidR="002B4F23" w:rsidRPr="00760877" w:rsidRDefault="002B4F23" w:rsidP="002B4F23">
      <w:pPr>
        <w:pStyle w:val="ListParagraph"/>
        <w:rPr>
          <w:rFonts w:eastAsia="Times New Roman" w:cs="Arial"/>
          <w:b/>
          <w:sz w:val="24"/>
          <w:szCs w:val="24"/>
        </w:rPr>
      </w:pPr>
    </w:p>
    <w:p w:rsidR="002B4F23" w:rsidRPr="00760877" w:rsidRDefault="002B4F23" w:rsidP="002C3BBD">
      <w:pPr>
        <w:pStyle w:val="ListParagraph"/>
        <w:numPr>
          <w:ilvl w:val="0"/>
          <w:numId w:val="13"/>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760877">
        <w:rPr>
          <w:rFonts w:eastAsia="Times New Roman" w:cs="Arial"/>
          <w:b/>
          <w:sz w:val="24"/>
          <w:szCs w:val="24"/>
        </w:rPr>
        <w:t>Take an active role in helping your children process and own their learning-</w:t>
      </w:r>
      <w:r w:rsidRPr="00760877">
        <w:rPr>
          <w:rFonts w:eastAsia="Times New Roman" w:cs="Arial"/>
          <w:sz w:val="24"/>
          <w:szCs w:val="24"/>
        </w:rPr>
        <w:t xml:space="preserve"> Parents should regularly check with their children and engage with their children about what they’re learning. However, it is important that your children own their work; don’t </w:t>
      </w:r>
      <w:r w:rsidRPr="00760877">
        <w:rPr>
          <w:rFonts w:eastAsia="Times New Roman" w:cs="Arial"/>
          <w:sz w:val="24"/>
          <w:szCs w:val="24"/>
        </w:rPr>
        <w:lastRenderedPageBreak/>
        <w:t>complete assignments for them, even when they are struggling</w:t>
      </w:r>
      <w:r w:rsidR="00B61631" w:rsidRPr="00760877">
        <w:rPr>
          <w:rFonts w:eastAsia="Times New Roman" w:cs="Arial"/>
          <w:sz w:val="24"/>
          <w:szCs w:val="24"/>
        </w:rPr>
        <w:t>. Time to assist and/or contact the teacher.</w:t>
      </w:r>
    </w:p>
    <w:p w:rsidR="00B61631" w:rsidRPr="00760877" w:rsidRDefault="00B61631" w:rsidP="00B61631">
      <w:pPr>
        <w:pStyle w:val="ListParagraph"/>
        <w:rPr>
          <w:rFonts w:eastAsia="Times New Roman" w:cs="Arial"/>
          <w:b/>
          <w:sz w:val="24"/>
          <w:szCs w:val="24"/>
        </w:rPr>
      </w:pPr>
    </w:p>
    <w:p w:rsidR="00B61631" w:rsidRPr="00760877" w:rsidRDefault="00B61631" w:rsidP="002C3BBD">
      <w:pPr>
        <w:pStyle w:val="ListParagraph"/>
        <w:numPr>
          <w:ilvl w:val="0"/>
          <w:numId w:val="13"/>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760877">
        <w:rPr>
          <w:rFonts w:eastAsia="Times New Roman" w:cs="Arial"/>
          <w:b/>
          <w:sz w:val="24"/>
          <w:szCs w:val="24"/>
        </w:rPr>
        <w:t xml:space="preserve">Establish times for quiet and reflection- </w:t>
      </w:r>
      <w:r w:rsidRPr="00760877">
        <w:rPr>
          <w:rFonts w:eastAsia="Times New Roman" w:cs="Arial"/>
          <w:sz w:val="24"/>
          <w:szCs w:val="24"/>
        </w:rPr>
        <w:t>A huge challenge for families with multiple children will be how to manage all of their children’s needs, especially when those children are different ages and have different needs. There may be times when siblings need to work in different rooms to avoid distraction. Parents may even experiment with noise-cancelling headphones (no music necessary!) to block out distractions.</w:t>
      </w:r>
    </w:p>
    <w:p w:rsidR="00B61631" w:rsidRPr="00760877" w:rsidRDefault="00B61631" w:rsidP="00B61631">
      <w:pPr>
        <w:pStyle w:val="ListParagraph"/>
        <w:rPr>
          <w:rFonts w:eastAsia="Times New Roman" w:cs="Arial"/>
          <w:b/>
          <w:sz w:val="24"/>
          <w:szCs w:val="24"/>
        </w:rPr>
      </w:pPr>
    </w:p>
    <w:p w:rsidR="00B61631" w:rsidRPr="00760877" w:rsidRDefault="00B61631" w:rsidP="002C3BBD">
      <w:pPr>
        <w:pStyle w:val="ListParagraph"/>
        <w:numPr>
          <w:ilvl w:val="0"/>
          <w:numId w:val="13"/>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760877">
        <w:rPr>
          <w:rFonts w:eastAsia="Times New Roman" w:cs="Arial"/>
          <w:b/>
          <w:sz w:val="24"/>
          <w:szCs w:val="24"/>
        </w:rPr>
        <w:t>Encourage physical activ</w:t>
      </w:r>
      <w:r w:rsidR="005141B1" w:rsidRPr="00760877">
        <w:rPr>
          <w:rFonts w:eastAsia="Times New Roman" w:cs="Arial"/>
          <w:b/>
          <w:sz w:val="24"/>
          <w:szCs w:val="24"/>
        </w:rPr>
        <w:t>ity and/or exercise-</w:t>
      </w:r>
      <w:r w:rsidR="005141B1" w:rsidRPr="00760877">
        <w:rPr>
          <w:rFonts w:eastAsia="Times New Roman" w:cs="Arial"/>
          <w:sz w:val="24"/>
          <w:szCs w:val="24"/>
        </w:rPr>
        <w:t xml:space="preserve"> Make sure your children remember to move and exercise. This is vitally important to their health, wellbeing, and to their learning. Physical education teachers will recommend activities or exercises, but it is important for parents to model and encourage exercise.</w:t>
      </w:r>
    </w:p>
    <w:p w:rsidR="005141B1" w:rsidRPr="00760877" w:rsidRDefault="005141B1" w:rsidP="005141B1">
      <w:pPr>
        <w:pStyle w:val="ListParagraph"/>
        <w:rPr>
          <w:rFonts w:eastAsia="Times New Roman" w:cs="Arial"/>
          <w:b/>
          <w:sz w:val="24"/>
          <w:szCs w:val="24"/>
        </w:rPr>
      </w:pPr>
    </w:p>
    <w:p w:rsidR="005141B1" w:rsidRPr="00760877" w:rsidRDefault="005141B1" w:rsidP="002C3BBD">
      <w:pPr>
        <w:pStyle w:val="ListParagraph"/>
        <w:numPr>
          <w:ilvl w:val="0"/>
          <w:numId w:val="13"/>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760877">
        <w:rPr>
          <w:rFonts w:eastAsia="Times New Roman" w:cs="Arial"/>
          <w:b/>
          <w:sz w:val="24"/>
          <w:szCs w:val="24"/>
        </w:rPr>
        <w:t>Remain mindful of your child</w:t>
      </w:r>
      <w:r w:rsidR="00836359" w:rsidRPr="00760877">
        <w:rPr>
          <w:rFonts w:eastAsia="Times New Roman" w:cs="Arial"/>
          <w:b/>
          <w:sz w:val="24"/>
          <w:szCs w:val="24"/>
        </w:rPr>
        <w:t>ren</w:t>
      </w:r>
      <w:r w:rsidRPr="00760877">
        <w:rPr>
          <w:rFonts w:eastAsia="Times New Roman" w:cs="Arial"/>
          <w:b/>
          <w:sz w:val="24"/>
          <w:szCs w:val="24"/>
        </w:rPr>
        <w:t xml:space="preserve">’s stress or worry- </w:t>
      </w:r>
      <w:r w:rsidRPr="00760877">
        <w:rPr>
          <w:rFonts w:eastAsia="Times New Roman" w:cs="Arial"/>
          <w:sz w:val="24"/>
          <w:szCs w:val="24"/>
        </w:rPr>
        <w:t>It is imperative for parents to help their children manage the worry, anxiety, and range of emotions they may experience.</w:t>
      </w:r>
      <w:r w:rsidR="00836359" w:rsidRPr="00760877">
        <w:rPr>
          <w:rFonts w:eastAsia="Times New Roman" w:cs="Arial"/>
          <w:sz w:val="24"/>
          <w:szCs w:val="24"/>
        </w:rPr>
        <w:t xml:space="preserve"> Difficult though it may be, do your best not to transfer your stress or worry to your children. </w:t>
      </w:r>
    </w:p>
    <w:p w:rsidR="00836359" w:rsidRPr="00760877" w:rsidRDefault="00836359" w:rsidP="00836359">
      <w:pPr>
        <w:pStyle w:val="ListParagraph"/>
        <w:rPr>
          <w:rFonts w:eastAsia="Times New Roman" w:cs="Arial"/>
          <w:b/>
          <w:sz w:val="24"/>
          <w:szCs w:val="24"/>
        </w:rPr>
      </w:pPr>
    </w:p>
    <w:p w:rsidR="002B4F23" w:rsidRPr="00760877" w:rsidRDefault="00836359" w:rsidP="002B4F23">
      <w:pPr>
        <w:pStyle w:val="ListParagraph"/>
        <w:numPr>
          <w:ilvl w:val="0"/>
          <w:numId w:val="13"/>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760877">
        <w:rPr>
          <w:rFonts w:eastAsia="Times New Roman" w:cs="Arial"/>
          <w:b/>
          <w:sz w:val="24"/>
          <w:szCs w:val="24"/>
        </w:rPr>
        <w:t xml:space="preserve">Monitor how much time your children are spending online- </w:t>
      </w:r>
      <w:r w:rsidRPr="00760877">
        <w:rPr>
          <w:rFonts w:eastAsia="Times New Roman" w:cs="Arial"/>
          <w:sz w:val="24"/>
          <w:szCs w:val="24"/>
        </w:rPr>
        <w:t>Children should not stare at computer screens for 7-8 hours a day.</w:t>
      </w:r>
      <w:r w:rsidR="005E3A86" w:rsidRPr="00760877">
        <w:rPr>
          <w:rFonts w:eastAsia="Times New Roman" w:cs="Arial"/>
          <w:sz w:val="24"/>
          <w:szCs w:val="24"/>
        </w:rPr>
        <w:t xml:space="preserve"> </w:t>
      </w:r>
      <w:r w:rsidR="005E3A86" w:rsidRPr="00B5427E">
        <w:rPr>
          <w:rFonts w:eastAsia="Times New Roman" w:cs="Arial"/>
          <w:sz w:val="24"/>
          <w:szCs w:val="24"/>
        </w:rPr>
        <w:t>Teache</w:t>
      </w:r>
      <w:r w:rsidR="00B1764A" w:rsidRPr="00B5427E">
        <w:rPr>
          <w:rFonts w:eastAsia="Times New Roman" w:cs="Arial"/>
          <w:sz w:val="24"/>
          <w:szCs w:val="24"/>
        </w:rPr>
        <w:t>r</w:t>
      </w:r>
      <w:r w:rsidR="005E3A86" w:rsidRPr="00B5427E">
        <w:rPr>
          <w:rFonts w:eastAsia="Times New Roman" w:cs="Arial"/>
          <w:sz w:val="24"/>
          <w:szCs w:val="24"/>
        </w:rPr>
        <w:t>s</w:t>
      </w:r>
      <w:r w:rsidR="005E3A86" w:rsidRPr="00760877">
        <w:rPr>
          <w:rFonts w:eastAsia="Times New Roman" w:cs="Arial"/>
          <w:sz w:val="24"/>
          <w:szCs w:val="24"/>
        </w:rPr>
        <w:t xml:space="preserve"> are experiencing with distance learning and it will require some trial-and-error before the right balance between online and offline learning experiences</w:t>
      </w:r>
      <w:r w:rsidR="00B1764A">
        <w:rPr>
          <w:rFonts w:eastAsia="Times New Roman" w:cs="Arial"/>
          <w:sz w:val="24"/>
          <w:szCs w:val="24"/>
        </w:rPr>
        <w:t xml:space="preserve"> </w:t>
      </w:r>
      <w:r w:rsidR="00C67C30">
        <w:rPr>
          <w:rFonts w:eastAsia="Times New Roman" w:cs="Arial"/>
          <w:sz w:val="24"/>
          <w:szCs w:val="24"/>
        </w:rPr>
        <w:t>occur</w:t>
      </w:r>
      <w:r w:rsidR="005E3A86" w:rsidRPr="00760877">
        <w:rPr>
          <w:rFonts w:eastAsia="Times New Roman" w:cs="Arial"/>
          <w:sz w:val="24"/>
          <w:szCs w:val="24"/>
        </w:rPr>
        <w:t xml:space="preserve">. Teachers and/or instructional leaders </w:t>
      </w:r>
      <w:r w:rsidR="004B18E8" w:rsidRPr="00760877">
        <w:rPr>
          <w:rFonts w:eastAsia="Times New Roman" w:cs="Arial"/>
          <w:sz w:val="24"/>
          <w:szCs w:val="24"/>
        </w:rPr>
        <w:t>at</w:t>
      </w:r>
      <w:r w:rsidR="005E3A86" w:rsidRPr="00760877">
        <w:rPr>
          <w:rFonts w:eastAsia="Times New Roman" w:cs="Arial"/>
          <w:sz w:val="24"/>
          <w:szCs w:val="24"/>
        </w:rPr>
        <w:t xml:space="preserve"> your children school(s) will periodically check in with you to assess what you are seeing at home and what we need to adjust. We thank you in advance for your patience and partnership!</w:t>
      </w:r>
    </w:p>
    <w:p w:rsidR="005E3A86" w:rsidRPr="00760877" w:rsidRDefault="005E3A86" w:rsidP="005E3A86">
      <w:pPr>
        <w:pStyle w:val="ListParagraph"/>
        <w:rPr>
          <w:rFonts w:eastAsia="Times New Roman" w:cs="Arial"/>
          <w:b/>
          <w:sz w:val="24"/>
          <w:szCs w:val="24"/>
        </w:rPr>
      </w:pPr>
    </w:p>
    <w:p w:rsidR="009D69B5" w:rsidRDefault="0011249A" w:rsidP="0011249A">
      <w:p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Pr>
          <w:rFonts w:eastAsia="Times New Roman" w:cs="Arial"/>
          <w:b/>
          <w:sz w:val="24"/>
          <w:szCs w:val="24"/>
        </w:rPr>
        <w:tab/>
      </w:r>
    </w:p>
    <w:p w:rsidR="009D69B5" w:rsidRDefault="009D69B5" w:rsidP="0011249A">
      <w:p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9D69B5" w:rsidRDefault="009D69B5" w:rsidP="0011249A">
      <w:p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9D69B5" w:rsidRDefault="009D69B5" w:rsidP="0011249A">
      <w:p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9D69B5" w:rsidRDefault="009D69B5" w:rsidP="0011249A">
      <w:p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9D69B5" w:rsidRDefault="009D69B5" w:rsidP="0011249A">
      <w:p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9D69B5" w:rsidRDefault="009D69B5" w:rsidP="0011249A">
      <w:p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9D69B5" w:rsidRDefault="009D69B5" w:rsidP="0011249A">
      <w:p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E16860" w:rsidRPr="0011249A" w:rsidRDefault="009D69B5" w:rsidP="0011249A">
      <w:pPr>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r>
        <w:rPr>
          <w:rFonts w:eastAsia="Times New Roman" w:cs="Arial"/>
          <w:b/>
          <w:sz w:val="24"/>
          <w:szCs w:val="24"/>
        </w:rPr>
        <w:lastRenderedPageBreak/>
        <w:t xml:space="preserve">            </w:t>
      </w:r>
      <w:bookmarkStart w:id="0" w:name="_GoBack"/>
      <w:bookmarkEnd w:id="0"/>
      <w:r w:rsidR="00E16860" w:rsidRPr="0011249A">
        <w:rPr>
          <w:rFonts w:eastAsia="Times New Roman" w:cs="Arial"/>
          <w:b/>
          <w:sz w:val="36"/>
          <w:szCs w:val="36"/>
        </w:rPr>
        <w:t>Packets and Chromebooks Distribution</w:t>
      </w:r>
    </w:p>
    <w:p w:rsidR="00E16860" w:rsidRDefault="00E16860" w:rsidP="005E3A86">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sz w:val="24"/>
          <w:szCs w:val="24"/>
        </w:rPr>
      </w:pPr>
      <w:r w:rsidRPr="00E16860">
        <w:rPr>
          <w:rFonts w:eastAsia="Times New Roman" w:cs="Arial"/>
          <w:sz w:val="24"/>
          <w:szCs w:val="24"/>
        </w:rPr>
        <w:t>1</w:t>
      </w:r>
      <w:r w:rsidRPr="00E16860">
        <w:rPr>
          <w:rFonts w:eastAsia="Times New Roman" w:cs="Arial"/>
          <w:sz w:val="24"/>
          <w:szCs w:val="24"/>
          <w:vertAlign w:val="superscript"/>
        </w:rPr>
        <w:t>st</w:t>
      </w:r>
      <w:r>
        <w:rPr>
          <w:rFonts w:eastAsia="Times New Roman" w:cs="Arial"/>
          <w:sz w:val="24"/>
          <w:szCs w:val="24"/>
        </w:rPr>
        <w:t xml:space="preserve"> Round: Packets only were distributed during the week of March </w:t>
      </w:r>
      <w:r w:rsidR="0011249A">
        <w:rPr>
          <w:rFonts w:eastAsia="Times New Roman" w:cs="Arial"/>
          <w:sz w:val="24"/>
          <w:szCs w:val="24"/>
        </w:rPr>
        <w:t>16</w:t>
      </w:r>
      <w:r>
        <w:rPr>
          <w:rFonts w:eastAsia="Times New Roman" w:cs="Arial"/>
          <w:sz w:val="24"/>
          <w:szCs w:val="24"/>
        </w:rPr>
        <w:t>, 2020.</w:t>
      </w:r>
    </w:p>
    <w:p w:rsidR="00E16860" w:rsidRDefault="00E16860" w:rsidP="005E3A86">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sz w:val="24"/>
          <w:szCs w:val="24"/>
        </w:rPr>
      </w:pPr>
      <w:r>
        <w:rPr>
          <w:rFonts w:eastAsia="Times New Roman" w:cs="Arial"/>
          <w:sz w:val="24"/>
          <w:szCs w:val="24"/>
        </w:rPr>
        <w:t>2</w:t>
      </w:r>
      <w:r w:rsidRPr="00E16860">
        <w:rPr>
          <w:rFonts w:eastAsia="Times New Roman" w:cs="Arial"/>
          <w:sz w:val="24"/>
          <w:szCs w:val="24"/>
          <w:vertAlign w:val="superscript"/>
        </w:rPr>
        <w:t>nd</w:t>
      </w:r>
      <w:r>
        <w:rPr>
          <w:rFonts w:eastAsia="Times New Roman" w:cs="Arial"/>
          <w:sz w:val="24"/>
          <w:szCs w:val="24"/>
        </w:rPr>
        <w:t xml:space="preserve"> Round: Packets and chrome books</w:t>
      </w:r>
      <w:r w:rsidR="0011249A">
        <w:rPr>
          <w:rFonts w:eastAsia="Times New Roman" w:cs="Arial"/>
          <w:sz w:val="24"/>
          <w:szCs w:val="24"/>
        </w:rPr>
        <w:t xml:space="preserve"> (designated grades)</w:t>
      </w:r>
      <w:r>
        <w:rPr>
          <w:rFonts w:eastAsia="Times New Roman" w:cs="Arial"/>
          <w:sz w:val="24"/>
          <w:szCs w:val="24"/>
        </w:rPr>
        <w:t xml:space="preserve"> were distributed during the week of April 14,</w:t>
      </w:r>
      <w:r w:rsidR="0011249A">
        <w:rPr>
          <w:rFonts w:eastAsia="Times New Roman" w:cs="Arial"/>
          <w:sz w:val="24"/>
          <w:szCs w:val="24"/>
        </w:rPr>
        <w:t xml:space="preserve"> 2020.</w:t>
      </w:r>
    </w:p>
    <w:p w:rsidR="0011249A" w:rsidRPr="0011249A" w:rsidRDefault="0011249A" w:rsidP="005E3A86">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i/>
          <w:sz w:val="24"/>
          <w:szCs w:val="24"/>
        </w:rPr>
      </w:pPr>
      <w:r w:rsidRPr="0011249A">
        <w:rPr>
          <w:rFonts w:eastAsia="Times New Roman" w:cs="Arial"/>
          <w:b/>
          <w:i/>
          <w:sz w:val="24"/>
          <w:szCs w:val="24"/>
        </w:rPr>
        <w:t>If parents did not receive a packet or chrome book for their child, please contact the child’</w:t>
      </w:r>
      <w:r>
        <w:rPr>
          <w:rFonts w:eastAsia="Times New Roman" w:cs="Arial"/>
          <w:b/>
          <w:i/>
          <w:sz w:val="24"/>
          <w:szCs w:val="24"/>
        </w:rPr>
        <w:t>s teacher or principal.</w:t>
      </w:r>
    </w:p>
    <w:p w:rsidR="00E16860" w:rsidRPr="00760877" w:rsidRDefault="00E16860" w:rsidP="005E3A86">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4B18E8" w:rsidRPr="00760877" w:rsidRDefault="004B18E8" w:rsidP="005E3A86">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4B18E8" w:rsidRPr="00760877" w:rsidRDefault="004B18E8" w:rsidP="005E3A86">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r w:rsidRPr="00760877">
        <w:rPr>
          <w:rFonts w:eastAsia="Times New Roman" w:cs="Arial"/>
          <w:b/>
          <w:sz w:val="36"/>
          <w:szCs w:val="36"/>
        </w:rPr>
        <w:t>Technology Support</w:t>
      </w:r>
    </w:p>
    <w:p w:rsidR="00D42CA0" w:rsidRDefault="004B18E8" w:rsidP="00B1764A">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sz w:val="24"/>
          <w:szCs w:val="24"/>
        </w:rPr>
      </w:pPr>
      <w:r w:rsidRPr="00760877">
        <w:rPr>
          <w:rFonts w:eastAsia="Times New Roman" w:cs="Arial"/>
          <w:sz w:val="24"/>
          <w:szCs w:val="24"/>
        </w:rPr>
        <w:t>If parents have questions, please leav</w:t>
      </w:r>
      <w:r w:rsidR="00895DDE" w:rsidRPr="00760877">
        <w:rPr>
          <w:rFonts w:eastAsia="Times New Roman" w:cs="Arial"/>
          <w:sz w:val="24"/>
          <w:szCs w:val="24"/>
        </w:rPr>
        <w:t>e message on the Parent Command Center</w:t>
      </w:r>
      <w:r w:rsidRPr="00760877">
        <w:rPr>
          <w:rFonts w:eastAsia="Times New Roman" w:cs="Arial"/>
          <w:sz w:val="24"/>
          <w:szCs w:val="24"/>
        </w:rPr>
        <w:t xml:space="preserve"> on Morehouse Parish School District website. Parents can also email the child’s teacher.</w:t>
      </w:r>
    </w:p>
    <w:p w:rsidR="007C2141" w:rsidRDefault="007C2141" w:rsidP="00B1764A">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sz w:val="24"/>
          <w:szCs w:val="24"/>
        </w:rPr>
      </w:pPr>
    </w:p>
    <w:p w:rsidR="007C2141" w:rsidRDefault="007C2141" w:rsidP="00B1764A">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r>
        <w:rPr>
          <w:rFonts w:eastAsia="Times New Roman" w:cs="Arial"/>
          <w:b/>
          <w:sz w:val="36"/>
          <w:szCs w:val="36"/>
        </w:rPr>
        <w:tab/>
      </w:r>
      <w:r>
        <w:rPr>
          <w:rFonts w:eastAsia="Times New Roman" w:cs="Arial"/>
          <w:b/>
          <w:sz w:val="36"/>
          <w:szCs w:val="36"/>
        </w:rPr>
        <w:tab/>
      </w:r>
      <w:r>
        <w:rPr>
          <w:rFonts w:eastAsia="Times New Roman" w:cs="Arial"/>
          <w:b/>
          <w:sz w:val="36"/>
          <w:szCs w:val="36"/>
        </w:rPr>
        <w:tab/>
      </w:r>
    </w:p>
    <w:p w:rsidR="007C2141" w:rsidRDefault="007C2141" w:rsidP="00B1764A">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r w:rsidRPr="007C2141">
        <w:rPr>
          <w:rFonts w:eastAsia="Times New Roman" w:cs="Arial"/>
          <w:b/>
          <w:sz w:val="36"/>
          <w:szCs w:val="36"/>
        </w:rPr>
        <w:t>Meal Pick-up</w:t>
      </w:r>
    </w:p>
    <w:p w:rsidR="007C2141" w:rsidRPr="007C2141" w:rsidRDefault="007C2141" w:rsidP="00CA7F8A">
      <w:pPr>
        <w:pStyle w:val="ListParagraph"/>
        <w:shd w:val="clear" w:color="auto" w:fill="FFFFFF"/>
        <w:tabs>
          <w:tab w:val="left" w:pos="525"/>
          <w:tab w:val="left" w:pos="5925"/>
          <w:tab w:val="left" w:pos="6600"/>
        </w:tabs>
        <w:spacing w:before="100" w:beforeAutospacing="1" w:after="100" w:afterAutospacing="1" w:line="240" w:lineRule="auto"/>
        <w:rPr>
          <w:sz w:val="24"/>
          <w:szCs w:val="24"/>
        </w:rPr>
      </w:pPr>
      <w:r>
        <w:rPr>
          <w:rFonts w:eastAsia="Times New Roman" w:cs="Arial"/>
          <w:sz w:val="24"/>
          <w:szCs w:val="24"/>
        </w:rPr>
        <w:t>Morehouse Parish Schoo</w:t>
      </w:r>
      <w:r w:rsidR="00CA7F8A">
        <w:rPr>
          <w:rFonts w:eastAsia="Times New Roman" w:cs="Arial"/>
          <w:sz w:val="24"/>
          <w:szCs w:val="24"/>
        </w:rPr>
        <w:t xml:space="preserve">l District </w:t>
      </w:r>
      <w:r>
        <w:rPr>
          <w:rFonts w:eastAsia="Times New Roman" w:cs="Arial"/>
          <w:sz w:val="24"/>
          <w:szCs w:val="24"/>
        </w:rPr>
        <w:t xml:space="preserve">is offering school prepared breakfast and lunch for school-age children </w:t>
      </w:r>
      <w:r w:rsidR="00CA7F8A">
        <w:rPr>
          <w:rFonts w:eastAsia="Times New Roman" w:cs="Arial"/>
          <w:sz w:val="24"/>
          <w:szCs w:val="24"/>
        </w:rPr>
        <w:t>at designated pick-up locations. Please view the MPSB District website for more information.</w:t>
      </w:r>
    </w:p>
    <w:sectPr w:rsidR="007C2141" w:rsidRPr="007C2141" w:rsidSect="00C363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DEC" w:rsidRDefault="00677DEC" w:rsidP="00871452">
      <w:pPr>
        <w:spacing w:after="0" w:line="240" w:lineRule="auto"/>
      </w:pPr>
      <w:r>
        <w:separator/>
      </w:r>
    </w:p>
  </w:endnote>
  <w:endnote w:type="continuationSeparator" w:id="0">
    <w:p w:rsidR="00677DEC" w:rsidRDefault="00677DEC" w:rsidP="00871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DEC" w:rsidRDefault="00677DEC" w:rsidP="00871452">
      <w:pPr>
        <w:spacing w:after="0" w:line="240" w:lineRule="auto"/>
      </w:pPr>
      <w:r>
        <w:separator/>
      </w:r>
    </w:p>
  </w:footnote>
  <w:footnote w:type="continuationSeparator" w:id="0">
    <w:p w:rsidR="00677DEC" w:rsidRDefault="00677DEC" w:rsidP="00871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9E6"/>
    <w:multiLevelType w:val="hybridMultilevel"/>
    <w:tmpl w:val="E4AE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D27F3"/>
    <w:multiLevelType w:val="hybridMultilevel"/>
    <w:tmpl w:val="C8D41C26"/>
    <w:lvl w:ilvl="0" w:tplc="C5CA5726">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22188"/>
    <w:multiLevelType w:val="multilevel"/>
    <w:tmpl w:val="1878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124AA"/>
    <w:multiLevelType w:val="hybridMultilevel"/>
    <w:tmpl w:val="82D6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8283B"/>
    <w:multiLevelType w:val="hybridMultilevel"/>
    <w:tmpl w:val="277E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A74F7"/>
    <w:multiLevelType w:val="hybridMultilevel"/>
    <w:tmpl w:val="F0A6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66EFA"/>
    <w:multiLevelType w:val="hybridMultilevel"/>
    <w:tmpl w:val="7FD0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51464F"/>
    <w:multiLevelType w:val="hybridMultilevel"/>
    <w:tmpl w:val="04BC1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91705B"/>
    <w:multiLevelType w:val="hybridMultilevel"/>
    <w:tmpl w:val="48C4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8D20B3"/>
    <w:multiLevelType w:val="hybridMultilevel"/>
    <w:tmpl w:val="366A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8B5933"/>
    <w:multiLevelType w:val="hybridMultilevel"/>
    <w:tmpl w:val="83B4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5219AB"/>
    <w:multiLevelType w:val="hybridMultilevel"/>
    <w:tmpl w:val="74428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8479D3"/>
    <w:multiLevelType w:val="hybridMultilevel"/>
    <w:tmpl w:val="DFFC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11"/>
  </w:num>
  <w:num w:numId="5">
    <w:abstractNumId w:val="1"/>
  </w:num>
  <w:num w:numId="6">
    <w:abstractNumId w:val="4"/>
  </w:num>
  <w:num w:numId="7">
    <w:abstractNumId w:val="8"/>
  </w:num>
  <w:num w:numId="8">
    <w:abstractNumId w:val="7"/>
  </w:num>
  <w:num w:numId="9">
    <w:abstractNumId w:val="6"/>
  </w:num>
  <w:num w:numId="10">
    <w:abstractNumId w:val="5"/>
  </w:num>
  <w:num w:numId="11">
    <w:abstractNumId w:val="1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180"/>
    <w:rsid w:val="0002101B"/>
    <w:rsid w:val="000234A7"/>
    <w:rsid w:val="00041428"/>
    <w:rsid w:val="000F1A82"/>
    <w:rsid w:val="0011249A"/>
    <w:rsid w:val="001305E7"/>
    <w:rsid w:val="001376DC"/>
    <w:rsid w:val="001411C8"/>
    <w:rsid w:val="001428AF"/>
    <w:rsid w:val="00150ACD"/>
    <w:rsid w:val="00167FEF"/>
    <w:rsid w:val="001819A1"/>
    <w:rsid w:val="002115FB"/>
    <w:rsid w:val="0021799F"/>
    <w:rsid w:val="002710FD"/>
    <w:rsid w:val="002A32C9"/>
    <w:rsid w:val="002B4F23"/>
    <w:rsid w:val="002C3BBD"/>
    <w:rsid w:val="002E7CBA"/>
    <w:rsid w:val="003A66A8"/>
    <w:rsid w:val="003D2A36"/>
    <w:rsid w:val="00432391"/>
    <w:rsid w:val="004B18E8"/>
    <w:rsid w:val="004C76F6"/>
    <w:rsid w:val="004E4210"/>
    <w:rsid w:val="004F484C"/>
    <w:rsid w:val="005141B1"/>
    <w:rsid w:val="00527CF2"/>
    <w:rsid w:val="00544F36"/>
    <w:rsid w:val="00597B84"/>
    <w:rsid w:val="005E3A86"/>
    <w:rsid w:val="005E6004"/>
    <w:rsid w:val="00676E77"/>
    <w:rsid w:val="00677DEC"/>
    <w:rsid w:val="006F2785"/>
    <w:rsid w:val="00743B78"/>
    <w:rsid w:val="007501C7"/>
    <w:rsid w:val="00760877"/>
    <w:rsid w:val="00761E05"/>
    <w:rsid w:val="00784738"/>
    <w:rsid w:val="007C2141"/>
    <w:rsid w:val="007F54D9"/>
    <w:rsid w:val="008257AD"/>
    <w:rsid w:val="00832654"/>
    <w:rsid w:val="00836359"/>
    <w:rsid w:val="00836D9F"/>
    <w:rsid w:val="00871452"/>
    <w:rsid w:val="008833EE"/>
    <w:rsid w:val="00895DDE"/>
    <w:rsid w:val="008C7984"/>
    <w:rsid w:val="00935740"/>
    <w:rsid w:val="00937C16"/>
    <w:rsid w:val="009A4EAB"/>
    <w:rsid w:val="009B6160"/>
    <w:rsid w:val="009D0699"/>
    <w:rsid w:val="009D69B5"/>
    <w:rsid w:val="00A401F1"/>
    <w:rsid w:val="00AE0679"/>
    <w:rsid w:val="00B1764A"/>
    <w:rsid w:val="00B5427E"/>
    <w:rsid w:val="00B60EAD"/>
    <w:rsid w:val="00B61631"/>
    <w:rsid w:val="00B8789F"/>
    <w:rsid w:val="00BD4F9F"/>
    <w:rsid w:val="00BF5180"/>
    <w:rsid w:val="00C054FA"/>
    <w:rsid w:val="00C17071"/>
    <w:rsid w:val="00C17583"/>
    <w:rsid w:val="00C363D7"/>
    <w:rsid w:val="00C44B9C"/>
    <w:rsid w:val="00C61B0E"/>
    <w:rsid w:val="00C657BE"/>
    <w:rsid w:val="00C67C30"/>
    <w:rsid w:val="00C86245"/>
    <w:rsid w:val="00CA7F8A"/>
    <w:rsid w:val="00CD703E"/>
    <w:rsid w:val="00CF46E6"/>
    <w:rsid w:val="00D05DBF"/>
    <w:rsid w:val="00D42CA0"/>
    <w:rsid w:val="00D81C2B"/>
    <w:rsid w:val="00DA7168"/>
    <w:rsid w:val="00DD6675"/>
    <w:rsid w:val="00DE2C0F"/>
    <w:rsid w:val="00DE560C"/>
    <w:rsid w:val="00DF47CF"/>
    <w:rsid w:val="00E16860"/>
    <w:rsid w:val="00EA6747"/>
    <w:rsid w:val="00EC0A11"/>
    <w:rsid w:val="00ED0DA9"/>
    <w:rsid w:val="00F46659"/>
    <w:rsid w:val="00F56CD2"/>
    <w:rsid w:val="00FB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BC42E"/>
  <w15:docId w15:val="{7EE543BD-3A46-4A87-B6FF-CDCD6406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428"/>
    <w:pPr>
      <w:ind w:left="720"/>
      <w:contextualSpacing/>
    </w:pPr>
  </w:style>
  <w:style w:type="character" w:styleId="Hyperlink">
    <w:name w:val="Hyperlink"/>
    <w:basedOn w:val="DefaultParagraphFont"/>
    <w:uiPriority w:val="99"/>
    <w:semiHidden/>
    <w:unhideWhenUsed/>
    <w:rsid w:val="00C61B0E"/>
    <w:rPr>
      <w:color w:val="0000FF"/>
      <w:u w:val="single"/>
    </w:rPr>
  </w:style>
  <w:style w:type="paragraph" w:styleId="BalloonText">
    <w:name w:val="Balloon Text"/>
    <w:basedOn w:val="Normal"/>
    <w:link w:val="BalloonTextChar"/>
    <w:uiPriority w:val="99"/>
    <w:semiHidden/>
    <w:unhideWhenUsed/>
    <w:rsid w:val="00F46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659"/>
    <w:rPr>
      <w:rFonts w:ascii="Tahoma" w:hAnsi="Tahoma" w:cs="Tahoma"/>
      <w:sz w:val="16"/>
      <w:szCs w:val="16"/>
    </w:rPr>
  </w:style>
  <w:style w:type="paragraph" w:styleId="Header">
    <w:name w:val="header"/>
    <w:basedOn w:val="Normal"/>
    <w:link w:val="HeaderChar"/>
    <w:uiPriority w:val="99"/>
    <w:semiHidden/>
    <w:unhideWhenUsed/>
    <w:rsid w:val="008714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1452"/>
  </w:style>
  <w:style w:type="paragraph" w:styleId="Footer">
    <w:name w:val="footer"/>
    <w:basedOn w:val="Normal"/>
    <w:link w:val="FooterChar"/>
    <w:uiPriority w:val="99"/>
    <w:semiHidden/>
    <w:unhideWhenUsed/>
    <w:rsid w:val="008714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1452"/>
  </w:style>
  <w:style w:type="table" w:styleId="TableGrid">
    <w:name w:val="Table Grid"/>
    <w:basedOn w:val="TableNormal"/>
    <w:uiPriority w:val="59"/>
    <w:rsid w:val="006F2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10261">
      <w:bodyDiv w:val="1"/>
      <w:marLeft w:val="0"/>
      <w:marRight w:val="0"/>
      <w:marTop w:val="0"/>
      <w:marBottom w:val="0"/>
      <w:divBdr>
        <w:top w:val="none" w:sz="0" w:space="0" w:color="auto"/>
        <w:left w:val="none" w:sz="0" w:space="0" w:color="auto"/>
        <w:bottom w:val="none" w:sz="0" w:space="0" w:color="auto"/>
        <w:right w:val="none" w:sz="0" w:space="0" w:color="auto"/>
      </w:divBdr>
      <w:divsChild>
        <w:div w:id="1159078447">
          <w:marLeft w:val="0"/>
          <w:marRight w:val="0"/>
          <w:marTop w:val="0"/>
          <w:marBottom w:val="0"/>
          <w:divBdr>
            <w:top w:val="none" w:sz="0" w:space="0" w:color="auto"/>
            <w:left w:val="none" w:sz="0" w:space="0" w:color="auto"/>
            <w:bottom w:val="single" w:sz="2" w:space="0" w:color="CCCCCC"/>
            <w:right w:val="none" w:sz="0" w:space="0" w:color="auto"/>
          </w:divBdr>
        </w:div>
        <w:div w:id="1712026433">
          <w:marLeft w:val="0"/>
          <w:marRight w:val="0"/>
          <w:marTop w:val="0"/>
          <w:marBottom w:val="0"/>
          <w:divBdr>
            <w:top w:val="none" w:sz="0" w:space="0" w:color="auto"/>
            <w:left w:val="none" w:sz="0" w:space="0" w:color="auto"/>
            <w:bottom w:val="none" w:sz="0" w:space="0" w:color="auto"/>
            <w:right w:val="none" w:sz="0" w:space="0" w:color="auto"/>
          </w:divBdr>
          <w:divsChild>
            <w:div w:id="15962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gif"/><Relationship Id="rId18" Type="http://schemas.openxmlformats.org/officeDocument/2006/relationships/hyperlink" Target="https://www.education.com/" TargetMode="External"/><Relationship Id="rId26" Type="http://schemas.openxmlformats.org/officeDocument/2006/relationships/hyperlink" Target="https://wstarfall.comww./h/" TargetMode="External"/><Relationship Id="rId3" Type="http://schemas.openxmlformats.org/officeDocument/2006/relationships/styles" Target="styles.xml"/><Relationship Id="rId21" Type="http://schemas.openxmlformats.org/officeDocument/2006/relationships/hyperlink" Target="https://www.khanacademy.org/" TargetMode="External"/><Relationship Id="rId7" Type="http://schemas.openxmlformats.org/officeDocument/2006/relationships/endnotes" Target="endnotes.xml"/><Relationship Id="rId12" Type="http://schemas.openxmlformats.org/officeDocument/2006/relationships/hyperlink" Target="https://www.education.com/" TargetMode="External"/><Relationship Id="rId17" Type="http://schemas.openxmlformats.org/officeDocument/2006/relationships/hyperlink" Target="https://www.uniteforliteracy.com/" TargetMode="External"/><Relationship Id="rId25" Type="http://schemas.openxmlformats.org/officeDocument/2006/relationships/hyperlink" Target="https://www.kizphonics.com/"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www.readingiq.com/" TargetMode="External"/><Relationship Id="rId29" Type="http://schemas.openxmlformats.org/officeDocument/2006/relationships/hyperlink" Target="https://www.curriculumassociat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teforliteracy.com/" TargetMode="External"/><Relationship Id="rId24" Type="http://schemas.openxmlformats.org/officeDocument/2006/relationships/hyperlink" Target="https://www.storylineonline.net/"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www.brainpop.com/" TargetMode="External"/><Relationship Id="rId28" Type="http://schemas.openxmlformats.org/officeDocument/2006/relationships/hyperlink" Target="https://www.highlightskids.com/" TargetMode="External"/><Relationship Id="rId10" Type="http://schemas.openxmlformats.org/officeDocument/2006/relationships/image" Target="media/image3.png"/><Relationship Id="rId19" Type="http://schemas.openxmlformats.org/officeDocument/2006/relationships/hyperlink" Target="https://www.abcmouse.com/abt/homepag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bcmouse.com/abt/homepage" TargetMode="External"/><Relationship Id="rId22" Type="http://schemas.openxmlformats.org/officeDocument/2006/relationships/hyperlink" Target="https://classroommagazines.scholastic.com/support/learnathome.htm" TargetMode="External"/><Relationship Id="rId27" Type="http://schemas.openxmlformats.org/officeDocument/2006/relationships/hyperlink" Target="https://lpb.pbslearningmedia.org/?gclid=EAIaIQobChMI3uKL-rva6AIVgYbACh3KAw7BEAMYAiAAEgKU__D_Bw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54E8D1-8B97-4FD9-A6E6-ED57A957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Mitzi Quinn</dc:creator>
  <cp:lastModifiedBy>Henderson, Katie</cp:lastModifiedBy>
  <cp:revision>7</cp:revision>
  <dcterms:created xsi:type="dcterms:W3CDTF">2020-04-14T21:05:00Z</dcterms:created>
  <dcterms:modified xsi:type="dcterms:W3CDTF">2020-04-20T20:46:00Z</dcterms:modified>
</cp:coreProperties>
</file>